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8" w:type="dxa"/>
        <w:tblLayout w:type="fixed"/>
        <w:tblLook w:val="0000" w:firstRow="0" w:lastRow="0" w:firstColumn="0" w:lastColumn="0" w:noHBand="0" w:noVBand="0"/>
      </w:tblPr>
      <w:tblGrid>
        <w:gridCol w:w="2430"/>
        <w:gridCol w:w="3960"/>
        <w:gridCol w:w="1080"/>
        <w:gridCol w:w="1260"/>
      </w:tblGrid>
      <w:tr w:rsidR="006F41CC" w:rsidRPr="0090022D" w:rsidTr="003929E8">
        <w:trPr>
          <w:cantSplit/>
        </w:trPr>
        <w:tc>
          <w:tcPr>
            <w:tcW w:w="2430" w:type="dxa"/>
            <w:tcBorders>
              <w:top w:val="nil"/>
              <w:left w:val="nil"/>
              <w:bottom w:val="nil"/>
              <w:right w:val="nil"/>
            </w:tcBorders>
          </w:tcPr>
          <w:p w:rsidR="006F41CC" w:rsidRPr="0090022D" w:rsidRDefault="006F41CC" w:rsidP="003929E8">
            <w:pPr>
              <w:jc w:val="both"/>
              <w:rPr>
                <w:rFonts w:asciiTheme="minorHAnsi" w:hAnsiTheme="minorHAnsi"/>
                <w:b/>
                <w:sz w:val="22"/>
              </w:rPr>
            </w:pPr>
            <w:r w:rsidRPr="0090022D">
              <w:rPr>
                <w:rFonts w:asciiTheme="minorHAnsi" w:hAnsiTheme="minorHAnsi"/>
                <w:b/>
                <w:sz w:val="22"/>
              </w:rPr>
              <w:t>Position Title:</w:t>
            </w:r>
          </w:p>
        </w:tc>
        <w:tc>
          <w:tcPr>
            <w:tcW w:w="3960" w:type="dxa"/>
            <w:tcBorders>
              <w:top w:val="nil"/>
              <w:left w:val="nil"/>
              <w:bottom w:val="single" w:sz="6" w:space="0" w:color="auto"/>
              <w:right w:val="nil"/>
            </w:tcBorders>
          </w:tcPr>
          <w:p w:rsidR="006F41CC" w:rsidRPr="0090022D" w:rsidRDefault="000E5BC1" w:rsidP="003929E8">
            <w:pPr>
              <w:rPr>
                <w:rFonts w:asciiTheme="minorHAnsi" w:hAnsiTheme="minorHAnsi"/>
                <w:sz w:val="22"/>
              </w:rPr>
            </w:pPr>
            <w:r>
              <w:rPr>
                <w:rFonts w:asciiTheme="minorHAnsi" w:hAnsiTheme="minorHAnsi"/>
                <w:sz w:val="22"/>
              </w:rPr>
              <w:t>Quality Technician</w:t>
            </w:r>
          </w:p>
        </w:tc>
        <w:tc>
          <w:tcPr>
            <w:tcW w:w="1080" w:type="dxa"/>
            <w:tcBorders>
              <w:top w:val="nil"/>
              <w:left w:val="nil"/>
              <w:bottom w:val="nil"/>
              <w:right w:val="nil"/>
            </w:tcBorders>
          </w:tcPr>
          <w:p w:rsidR="006F41CC" w:rsidRPr="0090022D" w:rsidRDefault="006F41CC" w:rsidP="003929E8">
            <w:pPr>
              <w:jc w:val="both"/>
              <w:rPr>
                <w:rFonts w:asciiTheme="minorHAnsi" w:hAnsiTheme="minorHAnsi"/>
                <w:b/>
                <w:sz w:val="22"/>
              </w:rPr>
            </w:pPr>
            <w:r w:rsidRPr="0090022D">
              <w:rPr>
                <w:rFonts w:asciiTheme="minorHAnsi" w:hAnsiTheme="minorHAnsi"/>
                <w:b/>
                <w:sz w:val="22"/>
              </w:rPr>
              <w:t>Date:</w:t>
            </w:r>
          </w:p>
        </w:tc>
        <w:tc>
          <w:tcPr>
            <w:tcW w:w="1260" w:type="dxa"/>
            <w:tcBorders>
              <w:top w:val="nil"/>
              <w:left w:val="nil"/>
              <w:bottom w:val="single" w:sz="6" w:space="0" w:color="auto"/>
              <w:right w:val="nil"/>
            </w:tcBorders>
          </w:tcPr>
          <w:p w:rsidR="006F41CC" w:rsidRPr="0090022D" w:rsidRDefault="006F41CC" w:rsidP="003012A8">
            <w:pPr>
              <w:jc w:val="both"/>
              <w:rPr>
                <w:rFonts w:asciiTheme="minorHAnsi" w:hAnsiTheme="minorHAnsi"/>
                <w:sz w:val="22"/>
              </w:rPr>
            </w:pPr>
            <w:r w:rsidRPr="0090022D">
              <w:rPr>
                <w:rFonts w:asciiTheme="minorHAnsi" w:hAnsiTheme="minorHAnsi"/>
                <w:sz w:val="22"/>
              </w:rPr>
              <w:t>4/</w:t>
            </w:r>
            <w:r w:rsidR="003012A8">
              <w:rPr>
                <w:rFonts w:asciiTheme="minorHAnsi" w:hAnsiTheme="minorHAnsi"/>
                <w:sz w:val="22"/>
              </w:rPr>
              <w:t>11</w:t>
            </w:r>
            <w:r w:rsidRPr="0090022D">
              <w:rPr>
                <w:rFonts w:asciiTheme="minorHAnsi" w:hAnsiTheme="minorHAnsi"/>
                <w:sz w:val="22"/>
              </w:rPr>
              <w:t>/2018</w:t>
            </w:r>
          </w:p>
        </w:tc>
      </w:tr>
      <w:tr w:rsidR="006F41CC" w:rsidRPr="0090022D" w:rsidTr="003929E8">
        <w:tc>
          <w:tcPr>
            <w:tcW w:w="2430" w:type="dxa"/>
            <w:tcBorders>
              <w:top w:val="nil"/>
              <w:left w:val="nil"/>
              <w:bottom w:val="nil"/>
              <w:right w:val="nil"/>
            </w:tcBorders>
          </w:tcPr>
          <w:p w:rsidR="006F41CC" w:rsidRPr="0090022D" w:rsidRDefault="006F41CC" w:rsidP="003929E8">
            <w:pPr>
              <w:jc w:val="both"/>
              <w:rPr>
                <w:rFonts w:asciiTheme="minorHAnsi" w:hAnsiTheme="minorHAnsi"/>
                <w:b/>
                <w:sz w:val="22"/>
              </w:rPr>
            </w:pPr>
            <w:r w:rsidRPr="0090022D">
              <w:rPr>
                <w:rFonts w:asciiTheme="minorHAnsi" w:hAnsiTheme="minorHAnsi"/>
                <w:b/>
                <w:sz w:val="22"/>
              </w:rPr>
              <w:t>Position Reports To:</w:t>
            </w:r>
          </w:p>
        </w:tc>
        <w:tc>
          <w:tcPr>
            <w:tcW w:w="6300" w:type="dxa"/>
            <w:gridSpan w:val="3"/>
            <w:tcBorders>
              <w:top w:val="single" w:sz="6" w:space="0" w:color="auto"/>
              <w:left w:val="nil"/>
              <w:bottom w:val="single" w:sz="6" w:space="0" w:color="auto"/>
              <w:right w:val="nil"/>
            </w:tcBorders>
          </w:tcPr>
          <w:p w:rsidR="006F41CC" w:rsidRPr="0090022D" w:rsidRDefault="000E5BC1" w:rsidP="003929E8">
            <w:pPr>
              <w:jc w:val="both"/>
              <w:rPr>
                <w:rFonts w:asciiTheme="minorHAnsi" w:hAnsiTheme="minorHAnsi"/>
                <w:sz w:val="22"/>
              </w:rPr>
            </w:pPr>
            <w:r>
              <w:rPr>
                <w:rFonts w:asciiTheme="minorHAnsi" w:hAnsiTheme="minorHAnsi"/>
                <w:sz w:val="22"/>
              </w:rPr>
              <w:t>Quality Manager</w:t>
            </w:r>
          </w:p>
        </w:tc>
      </w:tr>
      <w:tr w:rsidR="006F41CC" w:rsidRPr="0090022D" w:rsidTr="003929E8">
        <w:tc>
          <w:tcPr>
            <w:tcW w:w="2430" w:type="dxa"/>
            <w:tcBorders>
              <w:top w:val="nil"/>
              <w:left w:val="nil"/>
              <w:bottom w:val="nil"/>
              <w:right w:val="nil"/>
            </w:tcBorders>
          </w:tcPr>
          <w:p w:rsidR="006F41CC" w:rsidRPr="0090022D" w:rsidRDefault="006F41CC" w:rsidP="003929E8">
            <w:pPr>
              <w:jc w:val="both"/>
              <w:rPr>
                <w:rFonts w:asciiTheme="minorHAnsi" w:hAnsiTheme="minorHAnsi"/>
                <w:b/>
                <w:sz w:val="22"/>
              </w:rPr>
            </w:pPr>
            <w:r w:rsidRPr="0090022D">
              <w:rPr>
                <w:rFonts w:asciiTheme="minorHAnsi" w:hAnsiTheme="minorHAnsi"/>
                <w:b/>
                <w:sz w:val="22"/>
              </w:rPr>
              <w:t>Location:</w:t>
            </w:r>
          </w:p>
        </w:tc>
        <w:tc>
          <w:tcPr>
            <w:tcW w:w="6300" w:type="dxa"/>
            <w:gridSpan w:val="3"/>
            <w:tcBorders>
              <w:top w:val="nil"/>
              <w:left w:val="nil"/>
              <w:bottom w:val="single" w:sz="6" w:space="0" w:color="auto"/>
              <w:right w:val="nil"/>
            </w:tcBorders>
          </w:tcPr>
          <w:p w:rsidR="006F41CC" w:rsidRPr="0090022D" w:rsidRDefault="006F41CC" w:rsidP="003929E8">
            <w:pPr>
              <w:jc w:val="both"/>
              <w:rPr>
                <w:rFonts w:asciiTheme="minorHAnsi" w:hAnsiTheme="minorHAnsi"/>
                <w:sz w:val="22"/>
              </w:rPr>
            </w:pPr>
            <w:r w:rsidRPr="0090022D">
              <w:rPr>
                <w:rFonts w:asciiTheme="minorHAnsi" w:hAnsiTheme="minorHAnsi"/>
                <w:sz w:val="22"/>
              </w:rPr>
              <w:t>Rosemount, MN</w:t>
            </w:r>
          </w:p>
        </w:tc>
      </w:tr>
    </w:tbl>
    <w:p w:rsidR="006F41CC" w:rsidRPr="0090022D" w:rsidRDefault="006F41CC">
      <w:pPr>
        <w:rPr>
          <w:rFonts w:asciiTheme="minorHAnsi" w:hAnsiTheme="minorHAnsi"/>
        </w:rPr>
      </w:pPr>
    </w:p>
    <w:p w:rsidR="006F41CC" w:rsidRPr="0090022D" w:rsidRDefault="006F41CC" w:rsidP="006F41CC">
      <w:pPr>
        <w:jc w:val="both"/>
        <w:rPr>
          <w:rFonts w:asciiTheme="minorHAnsi" w:hAnsiTheme="minorHAnsi"/>
          <w:color w:val="000000"/>
          <w:sz w:val="22"/>
        </w:rPr>
      </w:pPr>
      <w:r w:rsidRPr="0090022D">
        <w:rPr>
          <w:rFonts w:asciiTheme="minorHAnsi" w:hAnsiTheme="minorHAnsi"/>
          <w:b/>
          <w:color w:val="000000"/>
          <w:sz w:val="24"/>
        </w:rPr>
        <w:t>Who are we looking for? Knowledge and experience required:</w:t>
      </w:r>
      <w:r w:rsidRPr="0090022D">
        <w:rPr>
          <w:rFonts w:asciiTheme="minorHAnsi" w:hAnsiTheme="minorHAnsi"/>
          <w:color w:val="000000"/>
          <w:sz w:val="22"/>
        </w:rPr>
        <w:t xml:space="preserve"> </w:t>
      </w:r>
    </w:p>
    <w:p w:rsidR="004B786E" w:rsidRPr="0090022D" w:rsidRDefault="004B786E" w:rsidP="006F41CC">
      <w:pPr>
        <w:jc w:val="both"/>
        <w:rPr>
          <w:rFonts w:asciiTheme="minorHAnsi" w:hAnsiTheme="minorHAnsi"/>
          <w:color w:val="000000"/>
          <w:sz w:val="22"/>
        </w:rPr>
      </w:pPr>
    </w:p>
    <w:p w:rsidR="004B786E" w:rsidRPr="00A76A4E" w:rsidRDefault="00655CFE" w:rsidP="00A76A4E">
      <w:pPr>
        <w:numPr>
          <w:ilvl w:val="0"/>
          <w:numId w:val="6"/>
        </w:numPr>
        <w:overflowPunct/>
        <w:autoSpaceDE/>
        <w:autoSpaceDN/>
        <w:adjustRightInd/>
        <w:textAlignment w:val="auto"/>
        <w:rPr>
          <w:rFonts w:asciiTheme="minorHAnsi" w:hAnsiTheme="minorHAnsi" w:cs="Arial"/>
          <w:color w:val="000000"/>
          <w:sz w:val="23"/>
          <w:szCs w:val="23"/>
          <w:lang w:eastAsia="en-US"/>
        </w:rPr>
      </w:pPr>
      <w:r>
        <w:rPr>
          <w:rFonts w:asciiTheme="minorHAnsi" w:hAnsiTheme="minorHAnsi" w:cs="Arial"/>
          <w:color w:val="000000"/>
          <w:sz w:val="23"/>
          <w:szCs w:val="23"/>
          <w:lang w:eastAsia="en-US"/>
        </w:rPr>
        <w:t>High school degree required, post-secondary</w:t>
      </w:r>
      <w:r w:rsidR="004B786E" w:rsidRPr="0090022D">
        <w:rPr>
          <w:rFonts w:asciiTheme="minorHAnsi" w:hAnsiTheme="minorHAnsi" w:cs="Arial"/>
          <w:color w:val="000000"/>
          <w:sz w:val="23"/>
          <w:szCs w:val="23"/>
          <w:lang w:eastAsia="en-US"/>
        </w:rPr>
        <w:t xml:space="preserve"> degree </w:t>
      </w:r>
      <w:r>
        <w:rPr>
          <w:rFonts w:asciiTheme="minorHAnsi" w:hAnsiTheme="minorHAnsi" w:cs="Arial"/>
          <w:color w:val="000000"/>
          <w:sz w:val="23"/>
          <w:szCs w:val="23"/>
          <w:lang w:eastAsia="en-US"/>
        </w:rPr>
        <w:t>preferred</w:t>
      </w:r>
    </w:p>
    <w:p w:rsidR="00D77A6C" w:rsidRPr="00A76A4E" w:rsidRDefault="006F41CC" w:rsidP="00A76A4E">
      <w:pPr>
        <w:numPr>
          <w:ilvl w:val="0"/>
          <w:numId w:val="6"/>
        </w:numPr>
        <w:overflowPunct/>
        <w:autoSpaceDE/>
        <w:autoSpaceDN/>
        <w:adjustRightInd/>
        <w:textAlignment w:val="auto"/>
        <w:rPr>
          <w:rFonts w:asciiTheme="minorHAnsi" w:hAnsiTheme="minorHAnsi" w:cs="Arial"/>
          <w:color w:val="000000"/>
          <w:sz w:val="23"/>
          <w:szCs w:val="23"/>
          <w:lang w:eastAsia="en-US"/>
        </w:rPr>
      </w:pPr>
      <w:r w:rsidRPr="0090022D">
        <w:rPr>
          <w:rFonts w:asciiTheme="minorHAnsi" w:hAnsiTheme="minorHAnsi" w:cs="Arial"/>
          <w:color w:val="000000"/>
          <w:sz w:val="23"/>
          <w:szCs w:val="23"/>
          <w:lang w:eastAsia="en-US"/>
        </w:rPr>
        <w:t xml:space="preserve">Prior work experience in </w:t>
      </w:r>
      <w:r w:rsidR="00655CFE">
        <w:rPr>
          <w:rFonts w:asciiTheme="minorHAnsi" w:hAnsiTheme="minorHAnsi" w:cs="Arial"/>
          <w:color w:val="000000"/>
          <w:sz w:val="23"/>
          <w:szCs w:val="23"/>
          <w:lang w:eastAsia="en-US"/>
        </w:rPr>
        <w:t>quality control and SPC/SQC knowledge</w:t>
      </w:r>
      <w:r w:rsidR="00D77A6C">
        <w:rPr>
          <w:rFonts w:asciiTheme="minorHAnsi" w:hAnsiTheme="minorHAnsi" w:cs="Arial"/>
          <w:color w:val="000000"/>
          <w:sz w:val="23"/>
          <w:szCs w:val="23"/>
          <w:lang w:eastAsia="en-US"/>
        </w:rPr>
        <w:t xml:space="preserve"> preferred</w:t>
      </w:r>
    </w:p>
    <w:p w:rsidR="00D77A6C" w:rsidRPr="00A76A4E" w:rsidRDefault="00A76A4E" w:rsidP="00A76A4E">
      <w:pPr>
        <w:numPr>
          <w:ilvl w:val="0"/>
          <w:numId w:val="6"/>
        </w:numPr>
        <w:overflowPunct/>
        <w:autoSpaceDE/>
        <w:autoSpaceDN/>
        <w:adjustRightInd/>
        <w:textAlignment w:val="auto"/>
        <w:rPr>
          <w:rFonts w:asciiTheme="minorHAnsi" w:hAnsiTheme="minorHAnsi" w:cs="Arial"/>
          <w:color w:val="000000"/>
          <w:sz w:val="23"/>
          <w:szCs w:val="23"/>
          <w:lang w:eastAsia="en-US"/>
        </w:rPr>
      </w:pPr>
      <w:r>
        <w:rPr>
          <w:rFonts w:asciiTheme="minorHAnsi" w:hAnsiTheme="minorHAnsi" w:cs="Arial"/>
          <w:color w:val="000000"/>
          <w:sz w:val="23"/>
          <w:szCs w:val="23"/>
          <w:lang w:eastAsia="en-US"/>
        </w:rPr>
        <w:t>E</w:t>
      </w:r>
      <w:r w:rsidR="00D77A6C">
        <w:rPr>
          <w:rFonts w:asciiTheme="minorHAnsi" w:hAnsiTheme="minorHAnsi" w:cs="Arial"/>
          <w:color w:val="000000"/>
          <w:sz w:val="23"/>
          <w:szCs w:val="23"/>
          <w:lang w:eastAsia="en-US"/>
        </w:rPr>
        <w:t>xperience in scrap recycling a plus</w:t>
      </w:r>
    </w:p>
    <w:p w:rsidR="00A76A4E" w:rsidRPr="00A76A4E" w:rsidRDefault="00A76A4E" w:rsidP="00A76A4E">
      <w:pPr>
        <w:numPr>
          <w:ilvl w:val="0"/>
          <w:numId w:val="6"/>
        </w:numPr>
        <w:overflowPunct/>
        <w:autoSpaceDE/>
        <w:autoSpaceDN/>
        <w:adjustRightInd/>
        <w:textAlignment w:val="auto"/>
        <w:rPr>
          <w:rFonts w:asciiTheme="minorHAnsi" w:hAnsiTheme="minorHAnsi" w:cs="Arial"/>
          <w:color w:val="000000"/>
          <w:sz w:val="23"/>
          <w:szCs w:val="23"/>
          <w:lang w:eastAsia="en-US"/>
        </w:rPr>
      </w:pPr>
      <w:r w:rsidRPr="0090022D">
        <w:rPr>
          <w:rFonts w:asciiTheme="minorHAnsi" w:hAnsiTheme="minorHAnsi" w:cs="Arial"/>
          <w:color w:val="000000"/>
          <w:sz w:val="23"/>
          <w:szCs w:val="23"/>
          <w:lang w:eastAsia="en-US"/>
        </w:rPr>
        <w:t>Team Player with ability to function efficiently in a multi-tasking environment</w:t>
      </w:r>
    </w:p>
    <w:p w:rsidR="00A76A4E" w:rsidRPr="00A76A4E" w:rsidRDefault="00A76A4E" w:rsidP="00A76A4E">
      <w:pPr>
        <w:numPr>
          <w:ilvl w:val="0"/>
          <w:numId w:val="6"/>
        </w:numPr>
        <w:overflowPunct/>
        <w:autoSpaceDE/>
        <w:autoSpaceDN/>
        <w:adjustRightInd/>
        <w:textAlignment w:val="auto"/>
        <w:rPr>
          <w:rFonts w:asciiTheme="minorHAnsi" w:hAnsiTheme="minorHAnsi" w:cs="Arial"/>
          <w:color w:val="000000"/>
          <w:sz w:val="23"/>
          <w:szCs w:val="23"/>
          <w:lang w:eastAsia="en-US"/>
        </w:rPr>
      </w:pPr>
      <w:r>
        <w:rPr>
          <w:rFonts w:asciiTheme="minorHAnsi" w:hAnsiTheme="minorHAnsi" w:cs="Arial"/>
          <w:color w:val="000000"/>
          <w:sz w:val="23"/>
          <w:szCs w:val="23"/>
          <w:lang w:eastAsia="en-US"/>
        </w:rPr>
        <w:t>D</w:t>
      </w:r>
      <w:r w:rsidRPr="0090022D">
        <w:rPr>
          <w:rFonts w:asciiTheme="minorHAnsi" w:hAnsiTheme="minorHAnsi" w:cs="Arial"/>
          <w:color w:val="000000"/>
          <w:sz w:val="23"/>
          <w:szCs w:val="23"/>
          <w:lang w:eastAsia="en-US"/>
        </w:rPr>
        <w:t>etail-oriented, highly organized and able to prioritize workflow daily</w:t>
      </w:r>
    </w:p>
    <w:p w:rsidR="006F41CC" w:rsidRPr="00A76A4E" w:rsidRDefault="006F41CC" w:rsidP="00A76A4E">
      <w:pPr>
        <w:numPr>
          <w:ilvl w:val="0"/>
          <w:numId w:val="6"/>
        </w:numPr>
        <w:overflowPunct/>
        <w:autoSpaceDE/>
        <w:autoSpaceDN/>
        <w:adjustRightInd/>
        <w:textAlignment w:val="auto"/>
        <w:rPr>
          <w:rFonts w:asciiTheme="minorHAnsi" w:hAnsiTheme="minorHAnsi" w:cs="Arial"/>
          <w:color w:val="000000"/>
          <w:sz w:val="23"/>
          <w:szCs w:val="23"/>
          <w:lang w:eastAsia="en-US"/>
        </w:rPr>
      </w:pPr>
      <w:r w:rsidRPr="0090022D">
        <w:rPr>
          <w:rFonts w:asciiTheme="minorHAnsi" w:hAnsiTheme="minorHAnsi" w:cs="Arial"/>
          <w:color w:val="000000"/>
          <w:sz w:val="23"/>
          <w:szCs w:val="23"/>
          <w:lang w:eastAsia="en-US"/>
        </w:rPr>
        <w:t>Excellent communication, organizat</w:t>
      </w:r>
      <w:r w:rsidR="00A76A4E">
        <w:rPr>
          <w:rFonts w:asciiTheme="minorHAnsi" w:hAnsiTheme="minorHAnsi" w:cs="Arial"/>
          <w:color w:val="000000"/>
          <w:sz w:val="23"/>
          <w:szCs w:val="23"/>
          <w:lang w:eastAsia="en-US"/>
        </w:rPr>
        <w:t>ional and interpersonal skills</w:t>
      </w:r>
    </w:p>
    <w:p w:rsidR="00A76A4E" w:rsidRPr="00A76A4E" w:rsidRDefault="00A76A4E" w:rsidP="00A76A4E">
      <w:pPr>
        <w:numPr>
          <w:ilvl w:val="0"/>
          <w:numId w:val="6"/>
        </w:numPr>
        <w:overflowPunct/>
        <w:autoSpaceDE/>
        <w:autoSpaceDN/>
        <w:adjustRightInd/>
        <w:textAlignment w:val="auto"/>
        <w:rPr>
          <w:rFonts w:asciiTheme="minorHAnsi" w:hAnsiTheme="minorHAnsi" w:cs="Arial"/>
          <w:color w:val="000000"/>
          <w:sz w:val="23"/>
          <w:szCs w:val="23"/>
          <w:lang w:eastAsia="en-US"/>
        </w:rPr>
      </w:pPr>
      <w:r w:rsidRPr="0090022D">
        <w:rPr>
          <w:rFonts w:asciiTheme="minorHAnsi" w:hAnsiTheme="minorHAnsi" w:cs="Arial"/>
          <w:color w:val="000000"/>
          <w:sz w:val="23"/>
          <w:szCs w:val="23"/>
          <w:lang w:eastAsia="en-US"/>
        </w:rPr>
        <w:t>Fluen</w:t>
      </w:r>
      <w:r>
        <w:rPr>
          <w:rFonts w:asciiTheme="minorHAnsi" w:hAnsiTheme="minorHAnsi" w:cs="Arial"/>
          <w:color w:val="000000"/>
          <w:sz w:val="23"/>
          <w:szCs w:val="23"/>
          <w:lang w:eastAsia="en-US"/>
        </w:rPr>
        <w:t>t in spoken and written English</w:t>
      </w:r>
    </w:p>
    <w:p w:rsidR="004B786E" w:rsidRPr="00A76A4E" w:rsidRDefault="00A76A4E" w:rsidP="00A76A4E">
      <w:pPr>
        <w:numPr>
          <w:ilvl w:val="0"/>
          <w:numId w:val="6"/>
        </w:numPr>
        <w:overflowPunct/>
        <w:autoSpaceDE/>
        <w:autoSpaceDN/>
        <w:adjustRightInd/>
        <w:textAlignment w:val="auto"/>
        <w:rPr>
          <w:rFonts w:asciiTheme="minorHAnsi" w:hAnsiTheme="minorHAnsi" w:cs="Arial"/>
          <w:color w:val="000000"/>
          <w:sz w:val="23"/>
          <w:szCs w:val="23"/>
          <w:lang w:eastAsia="en-US"/>
        </w:rPr>
      </w:pPr>
      <w:r>
        <w:rPr>
          <w:rFonts w:asciiTheme="minorHAnsi" w:hAnsiTheme="minorHAnsi" w:cs="Arial"/>
          <w:color w:val="000000"/>
          <w:sz w:val="23"/>
          <w:szCs w:val="23"/>
          <w:lang w:eastAsia="en-US"/>
        </w:rPr>
        <w:t>S</w:t>
      </w:r>
      <w:r w:rsidR="004B786E" w:rsidRPr="0090022D">
        <w:rPr>
          <w:rFonts w:asciiTheme="minorHAnsi" w:hAnsiTheme="minorHAnsi" w:cs="Arial"/>
          <w:color w:val="000000"/>
          <w:sz w:val="23"/>
          <w:szCs w:val="23"/>
          <w:lang w:eastAsia="en-US"/>
        </w:rPr>
        <w:t>elf-starter and able to work independently</w:t>
      </w:r>
    </w:p>
    <w:p w:rsidR="006F41CC" w:rsidRPr="00A76A4E" w:rsidRDefault="00A76A4E" w:rsidP="00A76A4E">
      <w:pPr>
        <w:numPr>
          <w:ilvl w:val="0"/>
          <w:numId w:val="6"/>
        </w:numPr>
        <w:overflowPunct/>
        <w:autoSpaceDE/>
        <w:autoSpaceDN/>
        <w:adjustRightInd/>
        <w:textAlignment w:val="auto"/>
        <w:rPr>
          <w:rFonts w:asciiTheme="minorHAnsi" w:hAnsiTheme="minorHAnsi" w:cs="Arial"/>
          <w:color w:val="000000"/>
          <w:sz w:val="23"/>
          <w:szCs w:val="23"/>
          <w:lang w:eastAsia="en-US"/>
        </w:rPr>
      </w:pPr>
      <w:r>
        <w:rPr>
          <w:rFonts w:asciiTheme="minorHAnsi" w:hAnsiTheme="minorHAnsi" w:cs="Arial"/>
          <w:color w:val="000000"/>
          <w:sz w:val="23"/>
          <w:szCs w:val="23"/>
          <w:lang w:eastAsia="en-US"/>
        </w:rPr>
        <w:t>S</w:t>
      </w:r>
      <w:r w:rsidR="006F41CC" w:rsidRPr="0090022D">
        <w:rPr>
          <w:rFonts w:asciiTheme="minorHAnsi" w:hAnsiTheme="minorHAnsi" w:cs="Arial"/>
          <w:color w:val="000000"/>
          <w:sz w:val="23"/>
          <w:szCs w:val="23"/>
          <w:lang w:eastAsia="en-US"/>
        </w:rPr>
        <w:t xml:space="preserve">trong PC skills with experience </w:t>
      </w:r>
      <w:r w:rsidR="00D77A6C">
        <w:rPr>
          <w:rFonts w:asciiTheme="minorHAnsi" w:hAnsiTheme="minorHAnsi" w:cs="Arial"/>
          <w:color w:val="000000"/>
          <w:sz w:val="23"/>
          <w:szCs w:val="23"/>
          <w:lang w:eastAsia="en-US"/>
        </w:rPr>
        <w:t>using MS Office</w:t>
      </w:r>
      <w:r>
        <w:rPr>
          <w:rFonts w:asciiTheme="minorHAnsi" w:hAnsiTheme="minorHAnsi" w:cs="Arial"/>
          <w:color w:val="000000"/>
          <w:sz w:val="23"/>
          <w:szCs w:val="23"/>
          <w:lang w:eastAsia="en-US"/>
        </w:rPr>
        <w:t xml:space="preserve"> </w:t>
      </w:r>
    </w:p>
    <w:p w:rsidR="006F41CC" w:rsidRPr="0090022D" w:rsidRDefault="006F41CC" w:rsidP="00A76A4E">
      <w:pPr>
        <w:numPr>
          <w:ilvl w:val="0"/>
          <w:numId w:val="6"/>
        </w:numPr>
        <w:overflowPunct/>
        <w:autoSpaceDE/>
        <w:autoSpaceDN/>
        <w:adjustRightInd/>
        <w:textAlignment w:val="auto"/>
        <w:rPr>
          <w:rFonts w:asciiTheme="minorHAnsi" w:hAnsiTheme="minorHAnsi" w:cs="Arial"/>
          <w:color w:val="000000"/>
          <w:sz w:val="23"/>
          <w:szCs w:val="23"/>
          <w:lang w:eastAsia="en-US"/>
        </w:rPr>
      </w:pPr>
      <w:r w:rsidRPr="00655CFE">
        <w:rPr>
          <w:rFonts w:asciiTheme="minorHAnsi" w:hAnsiTheme="minorHAnsi" w:cs="Arial"/>
          <w:color w:val="000000"/>
          <w:sz w:val="23"/>
          <w:szCs w:val="23"/>
          <w:lang w:eastAsia="en-US"/>
        </w:rPr>
        <w:t>Live and model daily our core values, which are:</w:t>
      </w:r>
    </w:p>
    <w:p w:rsidR="006F41CC" w:rsidRPr="0090022D" w:rsidRDefault="006F41CC" w:rsidP="006F41CC">
      <w:pPr>
        <w:numPr>
          <w:ilvl w:val="1"/>
          <w:numId w:val="2"/>
        </w:numPr>
        <w:overflowPunct/>
        <w:autoSpaceDE/>
        <w:autoSpaceDN/>
        <w:adjustRightInd/>
        <w:textAlignment w:val="auto"/>
        <w:rPr>
          <w:rFonts w:asciiTheme="minorHAnsi" w:hAnsiTheme="minorHAnsi" w:cs="Arial"/>
          <w:sz w:val="22"/>
          <w:szCs w:val="24"/>
          <w:lang w:eastAsia="en-US"/>
        </w:rPr>
      </w:pPr>
      <w:r w:rsidRPr="0090022D">
        <w:rPr>
          <w:rFonts w:asciiTheme="minorHAnsi" w:hAnsiTheme="minorHAnsi" w:cs="Arial"/>
          <w:b/>
          <w:bCs/>
          <w:sz w:val="22"/>
          <w:szCs w:val="24"/>
          <w:lang w:eastAsia="en-US"/>
        </w:rPr>
        <w:t>We put Safety and People First</w:t>
      </w:r>
    </w:p>
    <w:p w:rsidR="006F41CC" w:rsidRPr="0090022D" w:rsidRDefault="006F41CC" w:rsidP="006F41CC">
      <w:pPr>
        <w:numPr>
          <w:ilvl w:val="1"/>
          <w:numId w:val="2"/>
        </w:numPr>
        <w:overflowPunct/>
        <w:autoSpaceDE/>
        <w:autoSpaceDN/>
        <w:adjustRightInd/>
        <w:textAlignment w:val="auto"/>
        <w:rPr>
          <w:rFonts w:asciiTheme="minorHAnsi" w:hAnsiTheme="minorHAnsi" w:cs="Arial"/>
          <w:sz w:val="22"/>
          <w:szCs w:val="24"/>
          <w:lang w:eastAsia="en-US"/>
        </w:rPr>
      </w:pPr>
      <w:r w:rsidRPr="0090022D">
        <w:rPr>
          <w:rFonts w:asciiTheme="minorHAnsi" w:hAnsiTheme="minorHAnsi" w:cs="Arial"/>
          <w:b/>
          <w:bCs/>
          <w:sz w:val="22"/>
          <w:szCs w:val="24"/>
          <w:lang w:eastAsia="en-US"/>
        </w:rPr>
        <w:t>We always demonstrate Respect, Honesty, Integrity</w:t>
      </w:r>
    </w:p>
    <w:p w:rsidR="006F41CC" w:rsidRPr="0090022D" w:rsidRDefault="006F41CC" w:rsidP="006F41CC">
      <w:pPr>
        <w:numPr>
          <w:ilvl w:val="1"/>
          <w:numId w:val="2"/>
        </w:numPr>
        <w:overflowPunct/>
        <w:autoSpaceDE/>
        <w:autoSpaceDN/>
        <w:adjustRightInd/>
        <w:textAlignment w:val="auto"/>
        <w:rPr>
          <w:rFonts w:asciiTheme="minorHAnsi" w:hAnsiTheme="minorHAnsi" w:cs="Arial"/>
          <w:sz w:val="22"/>
          <w:szCs w:val="24"/>
          <w:lang w:eastAsia="en-US"/>
        </w:rPr>
      </w:pPr>
      <w:r w:rsidRPr="0090022D">
        <w:rPr>
          <w:rFonts w:asciiTheme="minorHAnsi" w:hAnsiTheme="minorHAnsi" w:cs="Arial"/>
          <w:b/>
          <w:bCs/>
          <w:sz w:val="22"/>
          <w:szCs w:val="24"/>
          <w:lang w:eastAsia="en-US"/>
        </w:rPr>
        <w:t>We are People Who Care and practice Servant Leadership</w:t>
      </w:r>
    </w:p>
    <w:p w:rsidR="006F41CC" w:rsidRPr="0090022D" w:rsidRDefault="006F41CC" w:rsidP="006F41CC">
      <w:pPr>
        <w:numPr>
          <w:ilvl w:val="1"/>
          <w:numId w:val="2"/>
        </w:numPr>
        <w:overflowPunct/>
        <w:autoSpaceDE/>
        <w:autoSpaceDN/>
        <w:adjustRightInd/>
        <w:textAlignment w:val="auto"/>
        <w:rPr>
          <w:rFonts w:asciiTheme="minorHAnsi" w:hAnsiTheme="minorHAnsi" w:cs="Arial"/>
          <w:sz w:val="22"/>
          <w:szCs w:val="24"/>
          <w:lang w:eastAsia="en-US"/>
        </w:rPr>
      </w:pPr>
      <w:r w:rsidRPr="0090022D">
        <w:rPr>
          <w:rFonts w:asciiTheme="minorHAnsi" w:hAnsiTheme="minorHAnsi" w:cs="Arial"/>
          <w:b/>
          <w:bCs/>
          <w:sz w:val="22"/>
          <w:szCs w:val="24"/>
          <w:lang w:eastAsia="en-US"/>
        </w:rPr>
        <w:t>We have a Passion for Growth and Continuous Improvement</w:t>
      </w:r>
    </w:p>
    <w:p w:rsidR="0013089C" w:rsidRPr="0090022D" w:rsidRDefault="0013089C" w:rsidP="006F41CC">
      <w:pPr>
        <w:rPr>
          <w:rFonts w:asciiTheme="minorHAnsi" w:hAnsiTheme="minorHAnsi"/>
        </w:rPr>
      </w:pPr>
    </w:p>
    <w:p w:rsidR="004B786E" w:rsidRPr="0090022D" w:rsidRDefault="00D77A6C" w:rsidP="004B786E">
      <w:pPr>
        <w:jc w:val="both"/>
        <w:rPr>
          <w:rFonts w:asciiTheme="minorHAnsi" w:hAnsiTheme="minorHAnsi"/>
          <w:color w:val="000000"/>
        </w:rPr>
      </w:pPr>
      <w:r>
        <w:rPr>
          <w:rFonts w:asciiTheme="minorHAnsi" w:hAnsiTheme="minorHAnsi"/>
          <w:b/>
          <w:color w:val="000000"/>
          <w:sz w:val="24"/>
        </w:rPr>
        <w:t>Principal Responsibilities:</w:t>
      </w:r>
    </w:p>
    <w:p w:rsidR="004B786E" w:rsidRPr="0090022D" w:rsidRDefault="004B786E" w:rsidP="004B786E">
      <w:pPr>
        <w:jc w:val="both"/>
        <w:rPr>
          <w:rFonts w:asciiTheme="minorHAnsi" w:hAnsiTheme="minorHAnsi"/>
          <w:color w:val="000000"/>
        </w:rPr>
      </w:pPr>
    </w:p>
    <w:p w:rsidR="000E5BC1" w:rsidRPr="00655CFE" w:rsidRDefault="000E5BC1" w:rsidP="00A76A4E">
      <w:pPr>
        <w:numPr>
          <w:ilvl w:val="0"/>
          <w:numId w:val="6"/>
        </w:numPr>
        <w:overflowPunct/>
        <w:autoSpaceDE/>
        <w:autoSpaceDN/>
        <w:adjustRightInd/>
        <w:textAlignment w:val="auto"/>
        <w:rPr>
          <w:rFonts w:asciiTheme="minorHAnsi" w:hAnsiTheme="minorHAnsi" w:cs="Arial"/>
          <w:color w:val="000000"/>
          <w:sz w:val="23"/>
          <w:szCs w:val="23"/>
          <w:lang w:eastAsia="en-US"/>
        </w:rPr>
      </w:pPr>
      <w:r w:rsidRPr="00655CFE">
        <w:rPr>
          <w:rFonts w:asciiTheme="minorHAnsi" w:hAnsiTheme="minorHAnsi" w:cs="Arial"/>
          <w:color w:val="000000"/>
          <w:sz w:val="23"/>
          <w:szCs w:val="23"/>
          <w:lang w:eastAsia="en-US"/>
        </w:rPr>
        <w:t>Analyze the element</w:t>
      </w:r>
      <w:r w:rsidR="00655CFE">
        <w:rPr>
          <w:rFonts w:asciiTheme="minorHAnsi" w:hAnsiTheme="minorHAnsi" w:cs="Arial"/>
          <w:color w:val="000000"/>
          <w:sz w:val="23"/>
          <w:szCs w:val="23"/>
          <w:lang w:eastAsia="en-US"/>
        </w:rPr>
        <w:t>al</w:t>
      </w:r>
      <w:r w:rsidRPr="00655CFE">
        <w:rPr>
          <w:rFonts w:asciiTheme="minorHAnsi" w:hAnsiTheme="minorHAnsi" w:cs="Arial"/>
          <w:color w:val="000000"/>
          <w:sz w:val="23"/>
          <w:szCs w:val="23"/>
          <w:lang w:eastAsia="en-US"/>
        </w:rPr>
        <w:t xml:space="preserve"> compositions of the aluminum sample buttons</w:t>
      </w:r>
      <w:r w:rsidR="00655CFE">
        <w:rPr>
          <w:rFonts w:asciiTheme="minorHAnsi" w:hAnsiTheme="minorHAnsi" w:cs="Arial"/>
          <w:color w:val="000000"/>
          <w:sz w:val="23"/>
          <w:szCs w:val="23"/>
          <w:lang w:eastAsia="en-US"/>
        </w:rPr>
        <w:t xml:space="preserve"> using a spectrometer</w:t>
      </w:r>
    </w:p>
    <w:p w:rsidR="000E5BC1" w:rsidRPr="00655CFE" w:rsidRDefault="000E5BC1" w:rsidP="00A76A4E">
      <w:pPr>
        <w:numPr>
          <w:ilvl w:val="0"/>
          <w:numId w:val="6"/>
        </w:numPr>
        <w:overflowPunct/>
        <w:autoSpaceDE/>
        <w:autoSpaceDN/>
        <w:adjustRightInd/>
        <w:textAlignment w:val="auto"/>
        <w:rPr>
          <w:rFonts w:asciiTheme="minorHAnsi" w:hAnsiTheme="minorHAnsi" w:cs="Arial"/>
          <w:color w:val="000000"/>
          <w:sz w:val="23"/>
          <w:szCs w:val="23"/>
          <w:lang w:eastAsia="en-US"/>
        </w:rPr>
      </w:pPr>
      <w:r w:rsidRPr="00655CFE">
        <w:rPr>
          <w:rFonts w:asciiTheme="minorHAnsi" w:hAnsiTheme="minorHAnsi" w:cs="Arial"/>
          <w:color w:val="000000"/>
          <w:sz w:val="23"/>
          <w:szCs w:val="23"/>
          <w:lang w:eastAsia="en-US"/>
        </w:rPr>
        <w:t xml:space="preserve">Verify </w:t>
      </w:r>
      <w:r w:rsidR="00A76A4E">
        <w:rPr>
          <w:rFonts w:asciiTheme="minorHAnsi" w:hAnsiTheme="minorHAnsi" w:cs="Arial"/>
          <w:color w:val="000000"/>
          <w:sz w:val="23"/>
          <w:szCs w:val="23"/>
          <w:lang w:eastAsia="en-US"/>
        </w:rPr>
        <w:t xml:space="preserve">scrap </w:t>
      </w:r>
      <w:r w:rsidRPr="00655CFE">
        <w:rPr>
          <w:rFonts w:asciiTheme="minorHAnsi" w:hAnsiTheme="minorHAnsi" w:cs="Arial"/>
          <w:color w:val="000000"/>
          <w:sz w:val="23"/>
          <w:szCs w:val="23"/>
          <w:lang w:eastAsia="en-US"/>
        </w:rPr>
        <w:t xml:space="preserve">chemistries </w:t>
      </w:r>
      <w:r w:rsidR="00A76A4E">
        <w:rPr>
          <w:rFonts w:asciiTheme="minorHAnsi" w:hAnsiTheme="minorHAnsi" w:cs="Arial"/>
          <w:color w:val="000000"/>
          <w:sz w:val="23"/>
          <w:szCs w:val="23"/>
          <w:lang w:eastAsia="en-US"/>
        </w:rPr>
        <w:t>by</w:t>
      </w:r>
      <w:r w:rsidRPr="00655CFE">
        <w:rPr>
          <w:rFonts w:asciiTheme="minorHAnsi" w:hAnsiTheme="minorHAnsi" w:cs="Arial"/>
          <w:color w:val="000000"/>
          <w:sz w:val="23"/>
          <w:szCs w:val="23"/>
          <w:lang w:eastAsia="en-US"/>
        </w:rPr>
        <w:t xml:space="preserve"> melting </w:t>
      </w:r>
      <w:r w:rsidR="00A76A4E">
        <w:rPr>
          <w:rFonts w:asciiTheme="minorHAnsi" w:hAnsiTheme="minorHAnsi" w:cs="Arial"/>
          <w:color w:val="000000"/>
          <w:sz w:val="23"/>
          <w:szCs w:val="23"/>
          <w:lang w:eastAsia="en-US"/>
        </w:rPr>
        <w:t>and analyzing s</w:t>
      </w:r>
      <w:r w:rsidRPr="00655CFE">
        <w:rPr>
          <w:rFonts w:asciiTheme="minorHAnsi" w:hAnsiTheme="minorHAnsi" w:cs="Arial"/>
          <w:color w:val="000000"/>
          <w:sz w:val="23"/>
          <w:szCs w:val="23"/>
          <w:lang w:eastAsia="en-US"/>
        </w:rPr>
        <w:t>amples</w:t>
      </w:r>
    </w:p>
    <w:p w:rsidR="000E5BC1" w:rsidRPr="00655CFE" w:rsidRDefault="000E5BC1" w:rsidP="00A76A4E">
      <w:pPr>
        <w:numPr>
          <w:ilvl w:val="0"/>
          <w:numId w:val="6"/>
        </w:numPr>
        <w:overflowPunct/>
        <w:autoSpaceDE/>
        <w:autoSpaceDN/>
        <w:adjustRightInd/>
        <w:textAlignment w:val="auto"/>
        <w:rPr>
          <w:rFonts w:asciiTheme="minorHAnsi" w:hAnsiTheme="minorHAnsi" w:cs="Arial"/>
          <w:color w:val="000000"/>
          <w:sz w:val="23"/>
          <w:szCs w:val="23"/>
          <w:lang w:eastAsia="en-US"/>
        </w:rPr>
      </w:pPr>
      <w:r w:rsidRPr="00655CFE">
        <w:rPr>
          <w:rFonts w:asciiTheme="minorHAnsi" w:hAnsiTheme="minorHAnsi" w:cs="Arial"/>
          <w:color w:val="000000"/>
          <w:sz w:val="23"/>
          <w:szCs w:val="23"/>
          <w:lang w:eastAsia="en-US"/>
        </w:rPr>
        <w:t xml:space="preserve">Perform trend </w:t>
      </w:r>
      <w:r w:rsidR="00D77A6C">
        <w:rPr>
          <w:rFonts w:asciiTheme="minorHAnsi" w:hAnsiTheme="minorHAnsi" w:cs="Arial"/>
          <w:color w:val="000000"/>
          <w:sz w:val="23"/>
          <w:szCs w:val="23"/>
          <w:lang w:eastAsia="en-US"/>
        </w:rPr>
        <w:t>analysis of SPC charts</w:t>
      </w:r>
    </w:p>
    <w:p w:rsidR="000E5BC1" w:rsidRPr="00655CFE" w:rsidRDefault="000E5BC1" w:rsidP="00A76A4E">
      <w:pPr>
        <w:numPr>
          <w:ilvl w:val="0"/>
          <w:numId w:val="6"/>
        </w:numPr>
        <w:overflowPunct/>
        <w:autoSpaceDE/>
        <w:autoSpaceDN/>
        <w:adjustRightInd/>
        <w:textAlignment w:val="auto"/>
        <w:rPr>
          <w:rFonts w:asciiTheme="minorHAnsi" w:hAnsiTheme="minorHAnsi" w:cs="Arial"/>
          <w:color w:val="000000"/>
          <w:sz w:val="23"/>
          <w:szCs w:val="23"/>
          <w:lang w:eastAsia="en-US"/>
        </w:rPr>
      </w:pPr>
      <w:r w:rsidRPr="00655CFE">
        <w:rPr>
          <w:rFonts w:asciiTheme="minorHAnsi" w:hAnsiTheme="minorHAnsi" w:cs="Arial"/>
          <w:color w:val="000000"/>
          <w:sz w:val="23"/>
          <w:szCs w:val="23"/>
          <w:lang w:eastAsia="en-US"/>
        </w:rPr>
        <w:t>Manage the quality information flow</w:t>
      </w:r>
      <w:r w:rsidR="00D77A6C">
        <w:rPr>
          <w:rFonts w:asciiTheme="minorHAnsi" w:hAnsiTheme="minorHAnsi" w:cs="Arial"/>
          <w:color w:val="000000"/>
          <w:sz w:val="23"/>
          <w:szCs w:val="23"/>
          <w:lang w:eastAsia="en-US"/>
        </w:rPr>
        <w:t xml:space="preserve"> between shifts and departments</w:t>
      </w:r>
    </w:p>
    <w:p w:rsidR="000E5BC1" w:rsidRPr="00655CFE" w:rsidRDefault="000E5BC1" w:rsidP="00A76A4E">
      <w:pPr>
        <w:numPr>
          <w:ilvl w:val="0"/>
          <w:numId w:val="6"/>
        </w:numPr>
        <w:overflowPunct/>
        <w:autoSpaceDE/>
        <w:autoSpaceDN/>
        <w:adjustRightInd/>
        <w:textAlignment w:val="auto"/>
        <w:rPr>
          <w:rFonts w:asciiTheme="minorHAnsi" w:hAnsiTheme="minorHAnsi" w:cs="Arial"/>
          <w:color w:val="000000"/>
          <w:sz w:val="23"/>
          <w:szCs w:val="23"/>
          <w:lang w:eastAsia="en-US"/>
        </w:rPr>
      </w:pPr>
      <w:r w:rsidRPr="00655CFE">
        <w:rPr>
          <w:rFonts w:asciiTheme="minorHAnsi" w:hAnsiTheme="minorHAnsi" w:cs="Arial"/>
          <w:color w:val="000000"/>
          <w:sz w:val="23"/>
          <w:szCs w:val="23"/>
          <w:lang w:eastAsia="en-US"/>
        </w:rPr>
        <w:t>Support the production shifts by lear</w:t>
      </w:r>
      <w:r w:rsidR="00D77A6C">
        <w:rPr>
          <w:rFonts w:asciiTheme="minorHAnsi" w:hAnsiTheme="minorHAnsi" w:cs="Arial"/>
          <w:color w:val="000000"/>
          <w:sz w:val="23"/>
          <w:szCs w:val="23"/>
          <w:lang w:eastAsia="en-US"/>
        </w:rPr>
        <w:t>ning scrap, to help when needed</w:t>
      </w:r>
    </w:p>
    <w:p w:rsidR="000E5BC1" w:rsidRPr="00655CFE" w:rsidRDefault="000E5BC1" w:rsidP="00A76A4E">
      <w:pPr>
        <w:numPr>
          <w:ilvl w:val="0"/>
          <w:numId w:val="6"/>
        </w:numPr>
        <w:overflowPunct/>
        <w:autoSpaceDE/>
        <w:autoSpaceDN/>
        <w:adjustRightInd/>
        <w:textAlignment w:val="auto"/>
        <w:rPr>
          <w:rFonts w:asciiTheme="minorHAnsi" w:hAnsiTheme="minorHAnsi" w:cs="Arial"/>
          <w:color w:val="000000"/>
          <w:sz w:val="23"/>
          <w:szCs w:val="23"/>
          <w:lang w:eastAsia="en-US"/>
        </w:rPr>
      </w:pPr>
      <w:r w:rsidRPr="00655CFE">
        <w:rPr>
          <w:rFonts w:asciiTheme="minorHAnsi" w:hAnsiTheme="minorHAnsi" w:cs="Arial"/>
          <w:color w:val="000000"/>
          <w:sz w:val="23"/>
          <w:szCs w:val="23"/>
          <w:lang w:eastAsia="en-US"/>
        </w:rPr>
        <w:t xml:space="preserve">Create, Implement and follow </w:t>
      </w:r>
      <w:r w:rsidR="00D77A6C">
        <w:rPr>
          <w:rFonts w:asciiTheme="minorHAnsi" w:hAnsiTheme="minorHAnsi" w:cs="Arial"/>
          <w:color w:val="000000"/>
          <w:sz w:val="23"/>
          <w:szCs w:val="23"/>
          <w:lang w:eastAsia="en-US"/>
        </w:rPr>
        <w:t>Standard Work Instructions</w:t>
      </w:r>
    </w:p>
    <w:p w:rsidR="000E5BC1" w:rsidRPr="00655CFE" w:rsidRDefault="000E5BC1" w:rsidP="00A76A4E">
      <w:pPr>
        <w:numPr>
          <w:ilvl w:val="0"/>
          <w:numId w:val="6"/>
        </w:numPr>
        <w:overflowPunct/>
        <w:autoSpaceDE/>
        <w:autoSpaceDN/>
        <w:adjustRightInd/>
        <w:textAlignment w:val="auto"/>
        <w:rPr>
          <w:rFonts w:asciiTheme="minorHAnsi" w:hAnsiTheme="minorHAnsi" w:cs="Arial"/>
          <w:color w:val="000000"/>
          <w:sz w:val="23"/>
          <w:szCs w:val="23"/>
          <w:lang w:eastAsia="en-US"/>
        </w:rPr>
      </w:pPr>
      <w:r w:rsidRPr="00655CFE">
        <w:rPr>
          <w:rFonts w:asciiTheme="minorHAnsi" w:hAnsiTheme="minorHAnsi" w:cs="Arial"/>
          <w:color w:val="000000"/>
          <w:sz w:val="23"/>
          <w:szCs w:val="23"/>
          <w:lang w:eastAsia="en-US"/>
        </w:rPr>
        <w:t>Prepa</w:t>
      </w:r>
      <w:r w:rsidR="00D77A6C">
        <w:rPr>
          <w:rFonts w:asciiTheme="minorHAnsi" w:hAnsiTheme="minorHAnsi" w:cs="Arial"/>
          <w:color w:val="000000"/>
          <w:sz w:val="23"/>
          <w:szCs w:val="23"/>
          <w:lang w:eastAsia="en-US"/>
        </w:rPr>
        <w:t>re daily margins, computer work</w:t>
      </w:r>
    </w:p>
    <w:p w:rsidR="000E5BC1" w:rsidRPr="00655CFE" w:rsidRDefault="000E5BC1" w:rsidP="00A76A4E">
      <w:pPr>
        <w:numPr>
          <w:ilvl w:val="0"/>
          <w:numId w:val="6"/>
        </w:numPr>
        <w:overflowPunct/>
        <w:autoSpaceDE/>
        <w:autoSpaceDN/>
        <w:adjustRightInd/>
        <w:textAlignment w:val="auto"/>
        <w:rPr>
          <w:rFonts w:asciiTheme="minorHAnsi" w:hAnsiTheme="minorHAnsi" w:cs="Arial"/>
          <w:color w:val="000000"/>
          <w:sz w:val="23"/>
          <w:szCs w:val="23"/>
          <w:lang w:eastAsia="en-US"/>
        </w:rPr>
      </w:pPr>
      <w:r w:rsidRPr="00655CFE">
        <w:rPr>
          <w:rFonts w:asciiTheme="minorHAnsi" w:hAnsiTheme="minorHAnsi" w:cs="Arial"/>
          <w:color w:val="000000"/>
          <w:sz w:val="23"/>
          <w:szCs w:val="23"/>
          <w:lang w:eastAsia="en-US"/>
        </w:rPr>
        <w:t xml:space="preserve">Keep inventory </w:t>
      </w:r>
      <w:r w:rsidR="00D77A6C">
        <w:rPr>
          <w:rFonts w:asciiTheme="minorHAnsi" w:hAnsiTheme="minorHAnsi" w:cs="Arial"/>
          <w:color w:val="000000"/>
          <w:sz w:val="23"/>
          <w:szCs w:val="23"/>
          <w:lang w:eastAsia="en-US"/>
        </w:rPr>
        <w:t>of all production stickers/tags</w:t>
      </w:r>
    </w:p>
    <w:p w:rsidR="000E5BC1" w:rsidRPr="00655CFE" w:rsidRDefault="000E5BC1" w:rsidP="00A76A4E">
      <w:pPr>
        <w:numPr>
          <w:ilvl w:val="0"/>
          <w:numId w:val="6"/>
        </w:numPr>
        <w:overflowPunct/>
        <w:autoSpaceDE/>
        <w:autoSpaceDN/>
        <w:adjustRightInd/>
        <w:textAlignment w:val="auto"/>
        <w:rPr>
          <w:rFonts w:asciiTheme="minorHAnsi" w:hAnsiTheme="minorHAnsi" w:cs="Arial"/>
          <w:color w:val="000000"/>
          <w:sz w:val="23"/>
          <w:szCs w:val="23"/>
          <w:lang w:eastAsia="en-US"/>
        </w:rPr>
      </w:pPr>
      <w:r w:rsidRPr="00655CFE">
        <w:rPr>
          <w:rFonts w:asciiTheme="minorHAnsi" w:hAnsiTheme="minorHAnsi" w:cs="Arial"/>
          <w:color w:val="000000"/>
          <w:sz w:val="23"/>
          <w:szCs w:val="23"/>
          <w:lang w:eastAsia="en-US"/>
        </w:rPr>
        <w:t>Daily quality walks</w:t>
      </w:r>
    </w:p>
    <w:p w:rsidR="000E5BC1" w:rsidRPr="00D77A6C" w:rsidRDefault="000E5BC1" w:rsidP="000E5BC1">
      <w:pPr>
        <w:overflowPunct/>
        <w:autoSpaceDE/>
        <w:autoSpaceDN/>
        <w:adjustRightInd/>
        <w:textAlignment w:val="auto"/>
        <w:rPr>
          <w:rFonts w:asciiTheme="minorHAnsi" w:hAnsiTheme="minorHAnsi"/>
          <w:sz w:val="24"/>
        </w:rPr>
      </w:pPr>
    </w:p>
    <w:p w:rsidR="000E5BC1" w:rsidRPr="00D77A6C" w:rsidRDefault="00D77A6C" w:rsidP="000E5BC1">
      <w:pPr>
        <w:rPr>
          <w:rFonts w:asciiTheme="minorHAnsi" w:hAnsiTheme="minorHAnsi"/>
          <w:b/>
          <w:sz w:val="24"/>
        </w:rPr>
      </w:pPr>
      <w:r>
        <w:rPr>
          <w:rFonts w:asciiTheme="minorHAnsi" w:hAnsiTheme="minorHAnsi"/>
          <w:b/>
          <w:sz w:val="24"/>
        </w:rPr>
        <w:t>Other Job Functions</w:t>
      </w:r>
      <w:r w:rsidR="000E5BC1" w:rsidRPr="00D77A6C">
        <w:rPr>
          <w:rFonts w:asciiTheme="minorHAnsi" w:hAnsiTheme="minorHAnsi"/>
          <w:b/>
          <w:sz w:val="24"/>
        </w:rPr>
        <w:t>:</w:t>
      </w:r>
    </w:p>
    <w:p w:rsidR="00D77A6C" w:rsidRDefault="00D77A6C" w:rsidP="000E5BC1">
      <w:pPr>
        <w:rPr>
          <w:b/>
        </w:rPr>
      </w:pPr>
    </w:p>
    <w:p w:rsidR="000E5BC1" w:rsidRPr="00D77A6C" w:rsidRDefault="000E5BC1" w:rsidP="00A76A4E">
      <w:pPr>
        <w:numPr>
          <w:ilvl w:val="0"/>
          <w:numId w:val="6"/>
        </w:numPr>
        <w:overflowPunct/>
        <w:autoSpaceDE/>
        <w:autoSpaceDN/>
        <w:adjustRightInd/>
        <w:textAlignment w:val="auto"/>
        <w:rPr>
          <w:rFonts w:asciiTheme="minorHAnsi" w:hAnsiTheme="minorHAnsi" w:cs="Arial"/>
          <w:color w:val="000000"/>
          <w:sz w:val="23"/>
          <w:szCs w:val="23"/>
          <w:lang w:eastAsia="en-US"/>
        </w:rPr>
      </w:pPr>
      <w:r w:rsidRPr="00D77A6C">
        <w:rPr>
          <w:rFonts w:asciiTheme="minorHAnsi" w:hAnsiTheme="minorHAnsi" w:cs="Arial"/>
          <w:color w:val="000000"/>
          <w:sz w:val="23"/>
          <w:szCs w:val="23"/>
          <w:lang w:eastAsia="en-US"/>
        </w:rPr>
        <w:t xml:space="preserve">Maintain the organization and cleanliness of </w:t>
      </w:r>
      <w:r w:rsidR="00D77A6C">
        <w:rPr>
          <w:rFonts w:asciiTheme="minorHAnsi" w:hAnsiTheme="minorHAnsi" w:cs="Arial"/>
          <w:color w:val="000000"/>
          <w:sz w:val="23"/>
          <w:szCs w:val="23"/>
          <w:lang w:eastAsia="en-US"/>
        </w:rPr>
        <w:t>the lab by daily 6-S activities</w:t>
      </w:r>
    </w:p>
    <w:p w:rsidR="000E5BC1" w:rsidRPr="00D77A6C" w:rsidRDefault="000E5BC1" w:rsidP="00A76A4E">
      <w:pPr>
        <w:numPr>
          <w:ilvl w:val="0"/>
          <w:numId w:val="6"/>
        </w:numPr>
        <w:overflowPunct/>
        <w:autoSpaceDE/>
        <w:autoSpaceDN/>
        <w:adjustRightInd/>
        <w:textAlignment w:val="auto"/>
        <w:rPr>
          <w:rFonts w:asciiTheme="minorHAnsi" w:hAnsiTheme="minorHAnsi" w:cs="Arial"/>
          <w:color w:val="000000"/>
          <w:sz w:val="23"/>
          <w:szCs w:val="23"/>
          <w:lang w:eastAsia="en-US"/>
        </w:rPr>
      </w:pPr>
      <w:r w:rsidRPr="00D77A6C">
        <w:rPr>
          <w:rFonts w:asciiTheme="minorHAnsi" w:hAnsiTheme="minorHAnsi" w:cs="Arial"/>
          <w:color w:val="000000"/>
          <w:sz w:val="23"/>
          <w:szCs w:val="23"/>
          <w:lang w:eastAsia="en-US"/>
        </w:rPr>
        <w:t>Perform preventive and simple m</w:t>
      </w:r>
      <w:r w:rsidR="00D77A6C">
        <w:rPr>
          <w:rFonts w:asciiTheme="minorHAnsi" w:hAnsiTheme="minorHAnsi" w:cs="Arial"/>
          <w:color w:val="000000"/>
          <w:sz w:val="23"/>
          <w:szCs w:val="23"/>
          <w:lang w:eastAsia="en-US"/>
        </w:rPr>
        <w:t>aintenance on the lab equipment</w:t>
      </w:r>
    </w:p>
    <w:p w:rsidR="000E5BC1" w:rsidRPr="00D77A6C" w:rsidRDefault="000E5BC1" w:rsidP="00A76A4E">
      <w:pPr>
        <w:numPr>
          <w:ilvl w:val="0"/>
          <w:numId w:val="6"/>
        </w:numPr>
        <w:overflowPunct/>
        <w:autoSpaceDE/>
        <w:autoSpaceDN/>
        <w:adjustRightInd/>
        <w:textAlignment w:val="auto"/>
        <w:rPr>
          <w:rFonts w:asciiTheme="minorHAnsi" w:hAnsiTheme="minorHAnsi" w:cs="Arial"/>
          <w:color w:val="000000"/>
          <w:sz w:val="23"/>
          <w:szCs w:val="23"/>
          <w:lang w:eastAsia="en-US"/>
        </w:rPr>
      </w:pPr>
      <w:r w:rsidRPr="00D77A6C">
        <w:rPr>
          <w:rFonts w:asciiTheme="minorHAnsi" w:hAnsiTheme="minorHAnsi" w:cs="Arial"/>
          <w:color w:val="000000"/>
          <w:sz w:val="23"/>
          <w:szCs w:val="23"/>
          <w:lang w:eastAsia="en-US"/>
        </w:rPr>
        <w:t xml:space="preserve">Other duties as </w:t>
      </w:r>
      <w:r w:rsidR="00D77A6C">
        <w:rPr>
          <w:rFonts w:asciiTheme="minorHAnsi" w:hAnsiTheme="minorHAnsi" w:cs="Arial"/>
          <w:color w:val="000000"/>
          <w:sz w:val="23"/>
          <w:szCs w:val="23"/>
          <w:lang w:eastAsia="en-US"/>
        </w:rPr>
        <w:t>assigned by the Quality Manager</w:t>
      </w:r>
    </w:p>
    <w:p w:rsidR="000E5BC1" w:rsidRDefault="000E5BC1" w:rsidP="000E5BC1">
      <w:pPr>
        <w:overflowPunct/>
        <w:autoSpaceDE/>
        <w:autoSpaceDN/>
        <w:adjustRightInd/>
        <w:textAlignment w:val="auto"/>
        <w:rPr>
          <w:rFonts w:asciiTheme="minorHAnsi" w:hAnsiTheme="minorHAnsi" w:cs="Arial"/>
          <w:color w:val="000000"/>
          <w:sz w:val="23"/>
          <w:szCs w:val="23"/>
          <w:lang w:eastAsia="en-US"/>
        </w:rPr>
      </w:pPr>
    </w:p>
    <w:p w:rsidR="00BA6E43" w:rsidRDefault="00BA6E43" w:rsidP="000E5BC1">
      <w:pPr>
        <w:overflowPunct/>
        <w:autoSpaceDE/>
        <w:autoSpaceDN/>
        <w:adjustRightInd/>
        <w:textAlignment w:val="auto"/>
        <w:rPr>
          <w:rFonts w:asciiTheme="minorHAnsi" w:hAnsiTheme="minorHAnsi" w:cs="Arial"/>
          <w:color w:val="000000"/>
          <w:sz w:val="23"/>
          <w:szCs w:val="23"/>
          <w:lang w:eastAsia="en-US"/>
        </w:rPr>
      </w:pPr>
      <w:r w:rsidRPr="000E5BC1">
        <w:rPr>
          <w:rFonts w:asciiTheme="minorHAnsi" w:hAnsiTheme="minorHAnsi" w:cs="Arial"/>
          <w:color w:val="000000"/>
          <w:sz w:val="23"/>
          <w:szCs w:val="23"/>
          <w:lang w:eastAsia="en-US"/>
        </w:rPr>
        <w:t xml:space="preserve"> </w:t>
      </w:r>
    </w:p>
    <w:p w:rsidR="003B107A" w:rsidRDefault="003B107A" w:rsidP="000E5BC1">
      <w:pPr>
        <w:overflowPunct/>
        <w:autoSpaceDE/>
        <w:autoSpaceDN/>
        <w:adjustRightInd/>
        <w:textAlignment w:val="auto"/>
        <w:rPr>
          <w:rFonts w:asciiTheme="minorHAnsi" w:hAnsiTheme="minorHAnsi" w:cs="Arial"/>
          <w:color w:val="000000"/>
          <w:sz w:val="23"/>
          <w:szCs w:val="23"/>
          <w:lang w:eastAsia="en-US"/>
        </w:rPr>
      </w:pPr>
    </w:p>
    <w:p w:rsidR="003B107A" w:rsidRPr="000E5BC1" w:rsidRDefault="003B107A" w:rsidP="000E5BC1">
      <w:pPr>
        <w:overflowPunct/>
        <w:autoSpaceDE/>
        <w:autoSpaceDN/>
        <w:adjustRightInd/>
        <w:textAlignment w:val="auto"/>
      </w:pPr>
    </w:p>
    <w:p w:rsidR="00BA6E43" w:rsidRPr="0090022D" w:rsidRDefault="00BA6E43" w:rsidP="00BA6E43">
      <w:pPr>
        <w:pStyle w:val="BodyText"/>
        <w:tabs>
          <w:tab w:val="left" w:pos="360"/>
        </w:tabs>
        <w:rPr>
          <w:rFonts w:asciiTheme="minorHAnsi" w:hAnsiTheme="minorHAnsi"/>
          <w:color w:val="000000"/>
          <w:sz w:val="20"/>
        </w:rPr>
      </w:pPr>
      <w:r w:rsidRPr="0090022D">
        <w:rPr>
          <w:rFonts w:asciiTheme="minorHAnsi" w:hAnsiTheme="minorHAnsi"/>
          <w:b/>
          <w:color w:val="000000"/>
          <w:sz w:val="23"/>
          <w:szCs w:val="23"/>
          <w:lang w:eastAsia="en-US"/>
        </w:rPr>
        <w:lastRenderedPageBreak/>
        <w:t xml:space="preserve">Work </w:t>
      </w:r>
      <w:r w:rsidRPr="0090022D">
        <w:rPr>
          <w:rFonts w:asciiTheme="minorHAnsi" w:hAnsiTheme="minorHAnsi"/>
          <w:b/>
          <w:color w:val="000000"/>
          <w:sz w:val="23"/>
          <w:szCs w:val="23"/>
        </w:rPr>
        <w:t>Environment</w:t>
      </w:r>
      <w:r w:rsidRPr="0090022D">
        <w:rPr>
          <w:rFonts w:asciiTheme="minorHAnsi" w:hAnsiTheme="minorHAnsi"/>
          <w:color w:val="000000"/>
          <w:sz w:val="20"/>
        </w:rPr>
        <w:t xml:space="preserve"> </w:t>
      </w:r>
    </w:p>
    <w:p w:rsidR="00BA6E43" w:rsidRPr="0090022D" w:rsidRDefault="00BA6E43" w:rsidP="00BA6E43">
      <w:pPr>
        <w:numPr>
          <w:ilvl w:val="12"/>
          <w:numId w:val="0"/>
        </w:numPr>
        <w:ind w:left="360"/>
        <w:jc w:val="both"/>
        <w:rPr>
          <w:rFonts w:asciiTheme="minorHAnsi" w:hAnsiTheme="minorHAnsi"/>
          <w:color w:val="000000"/>
        </w:rPr>
      </w:pPr>
    </w:p>
    <w:p w:rsidR="00AA4596" w:rsidRDefault="00A76A4E" w:rsidP="00BA6E43">
      <w:pPr>
        <w:numPr>
          <w:ilvl w:val="12"/>
          <w:numId w:val="0"/>
        </w:numPr>
        <w:jc w:val="both"/>
        <w:rPr>
          <w:rFonts w:asciiTheme="minorHAnsi" w:hAnsiTheme="minorHAnsi" w:cs="Arial"/>
          <w:color w:val="000000"/>
          <w:sz w:val="23"/>
          <w:szCs w:val="23"/>
        </w:rPr>
      </w:pPr>
      <w:r w:rsidRPr="00A76A4E">
        <w:rPr>
          <w:rFonts w:asciiTheme="minorHAnsi" w:hAnsiTheme="minorHAnsi" w:cs="Arial"/>
          <w:color w:val="000000"/>
          <w:sz w:val="23"/>
          <w:szCs w:val="23"/>
        </w:rPr>
        <w:t xml:space="preserve">The </w:t>
      </w:r>
      <w:r>
        <w:rPr>
          <w:rFonts w:asciiTheme="minorHAnsi" w:hAnsiTheme="minorHAnsi" w:cs="Arial"/>
          <w:color w:val="000000"/>
          <w:sz w:val="23"/>
          <w:szCs w:val="23"/>
        </w:rPr>
        <w:t xml:space="preserve">work </w:t>
      </w:r>
      <w:r w:rsidRPr="00A76A4E">
        <w:rPr>
          <w:rFonts w:asciiTheme="minorHAnsi" w:hAnsiTheme="minorHAnsi" w:cs="Arial"/>
          <w:color w:val="000000"/>
          <w:sz w:val="23"/>
          <w:szCs w:val="23"/>
        </w:rPr>
        <w:t xml:space="preserve">environment is fast paced, and requires someone that is focused and able to multi-task effectively and efficiently day in and day out. </w:t>
      </w:r>
      <w:r>
        <w:rPr>
          <w:rFonts w:asciiTheme="minorHAnsi" w:hAnsiTheme="minorHAnsi" w:cs="Arial"/>
          <w:color w:val="000000"/>
          <w:sz w:val="23"/>
          <w:szCs w:val="23"/>
        </w:rPr>
        <w:t xml:space="preserve">This </w:t>
      </w:r>
      <w:r w:rsidR="00BA6E43" w:rsidRPr="00A76A4E">
        <w:rPr>
          <w:rFonts w:asciiTheme="minorHAnsi" w:hAnsiTheme="minorHAnsi" w:cs="Arial"/>
          <w:color w:val="000000"/>
          <w:sz w:val="23"/>
          <w:szCs w:val="23"/>
        </w:rPr>
        <w:t xml:space="preserve">position has frequent interaction with </w:t>
      </w:r>
      <w:r>
        <w:rPr>
          <w:rFonts w:asciiTheme="minorHAnsi" w:hAnsiTheme="minorHAnsi" w:cs="Arial"/>
          <w:color w:val="000000"/>
          <w:sz w:val="23"/>
          <w:szCs w:val="23"/>
        </w:rPr>
        <w:t xml:space="preserve">plant supervisors, </w:t>
      </w:r>
      <w:r w:rsidR="00BA6E43" w:rsidRPr="00A76A4E">
        <w:rPr>
          <w:rFonts w:asciiTheme="minorHAnsi" w:hAnsiTheme="minorHAnsi" w:cs="Arial"/>
          <w:color w:val="000000"/>
          <w:sz w:val="23"/>
          <w:szCs w:val="23"/>
        </w:rPr>
        <w:t xml:space="preserve">departmental leaders, functional managers, </w:t>
      </w:r>
      <w:r>
        <w:rPr>
          <w:rFonts w:asciiTheme="minorHAnsi" w:hAnsiTheme="minorHAnsi" w:cs="Arial"/>
          <w:color w:val="000000"/>
          <w:sz w:val="23"/>
          <w:szCs w:val="23"/>
        </w:rPr>
        <w:t>suppliers, and customers</w:t>
      </w:r>
      <w:r w:rsidR="00BA6E43" w:rsidRPr="00A76A4E">
        <w:rPr>
          <w:rFonts w:asciiTheme="minorHAnsi" w:hAnsiTheme="minorHAnsi" w:cs="Arial"/>
          <w:color w:val="000000"/>
          <w:sz w:val="23"/>
          <w:szCs w:val="23"/>
        </w:rPr>
        <w:t xml:space="preserve">.  </w:t>
      </w:r>
    </w:p>
    <w:p w:rsidR="009F6265" w:rsidRPr="0090022D" w:rsidRDefault="009F6265" w:rsidP="00BA6E43">
      <w:pPr>
        <w:numPr>
          <w:ilvl w:val="12"/>
          <w:numId w:val="0"/>
        </w:numPr>
        <w:jc w:val="both"/>
        <w:rPr>
          <w:rFonts w:asciiTheme="minorHAnsi" w:hAnsiTheme="minorHAnsi" w:cs="Arial"/>
          <w:color w:val="000000"/>
          <w:sz w:val="22"/>
          <w:szCs w:val="23"/>
        </w:rPr>
      </w:pPr>
    </w:p>
    <w:p w:rsidR="0090022D" w:rsidRPr="0090022D" w:rsidRDefault="0090022D" w:rsidP="0090022D">
      <w:pPr>
        <w:pStyle w:val="BodyText"/>
        <w:tabs>
          <w:tab w:val="left" w:pos="360"/>
        </w:tabs>
        <w:spacing w:after="240"/>
        <w:rPr>
          <w:rFonts w:asciiTheme="minorHAnsi" w:hAnsiTheme="minorHAnsi"/>
          <w:b/>
          <w:color w:val="000000"/>
          <w:sz w:val="23"/>
          <w:szCs w:val="23"/>
          <w:lang w:eastAsia="en-US"/>
        </w:rPr>
      </w:pPr>
      <w:r>
        <w:rPr>
          <w:rFonts w:asciiTheme="minorHAnsi" w:hAnsiTheme="minorHAnsi"/>
          <w:b/>
          <w:color w:val="000000"/>
          <w:sz w:val="23"/>
          <w:szCs w:val="23"/>
          <w:lang w:eastAsia="en-US"/>
        </w:rPr>
        <w:t>About Spectro Alloys</w:t>
      </w:r>
    </w:p>
    <w:p w:rsidR="0090022D" w:rsidRPr="00A76A4E" w:rsidRDefault="0090022D" w:rsidP="0090022D">
      <w:pPr>
        <w:numPr>
          <w:ilvl w:val="12"/>
          <w:numId w:val="0"/>
        </w:numPr>
        <w:jc w:val="both"/>
        <w:rPr>
          <w:rFonts w:asciiTheme="minorHAnsi" w:hAnsiTheme="minorHAnsi" w:cs="Arial"/>
          <w:color w:val="000000"/>
          <w:sz w:val="23"/>
          <w:szCs w:val="23"/>
        </w:rPr>
      </w:pPr>
      <w:r w:rsidRPr="00A76A4E">
        <w:rPr>
          <w:rFonts w:asciiTheme="minorHAnsi" w:hAnsiTheme="minorHAnsi" w:cs="Arial"/>
          <w:color w:val="000000"/>
          <w:sz w:val="23"/>
          <w:szCs w:val="23"/>
        </w:rPr>
        <w:t xml:space="preserve">Spectro Alloys Corporation operates one of the highest efficiency aluminum recycling plants in the United States. Since 1973 we've been servicing large, medium and small foundries and die casters who turn to us for their high quality aluminum alloys. The aluminum recycled at Spectro Alloys is shipped to regional die casters and foundries where it is made into new products like lawn mower engines, ATV components, car parts and more. </w:t>
      </w:r>
    </w:p>
    <w:p w:rsidR="0090022D" w:rsidRPr="0090022D" w:rsidRDefault="0090022D" w:rsidP="0090022D">
      <w:pPr>
        <w:numPr>
          <w:ilvl w:val="12"/>
          <w:numId w:val="0"/>
        </w:numPr>
        <w:jc w:val="both"/>
        <w:rPr>
          <w:rFonts w:asciiTheme="minorHAnsi" w:hAnsiTheme="minorHAnsi" w:cs="Arial"/>
          <w:color w:val="000000"/>
          <w:sz w:val="22"/>
          <w:szCs w:val="23"/>
        </w:rPr>
      </w:pPr>
    </w:p>
    <w:p w:rsidR="0090022D" w:rsidRPr="00A76A4E" w:rsidRDefault="0090022D" w:rsidP="0090022D">
      <w:pPr>
        <w:numPr>
          <w:ilvl w:val="12"/>
          <w:numId w:val="0"/>
        </w:numPr>
        <w:jc w:val="both"/>
        <w:rPr>
          <w:rFonts w:asciiTheme="minorHAnsi" w:hAnsiTheme="minorHAnsi" w:cs="Arial"/>
          <w:color w:val="000000"/>
          <w:sz w:val="23"/>
          <w:szCs w:val="23"/>
        </w:rPr>
      </w:pPr>
      <w:r w:rsidRPr="00A76A4E">
        <w:rPr>
          <w:rFonts w:asciiTheme="minorHAnsi" w:hAnsiTheme="minorHAnsi" w:cs="Arial"/>
          <w:color w:val="000000"/>
          <w:sz w:val="23"/>
          <w:szCs w:val="23"/>
        </w:rPr>
        <w:t>We offer a full range of AA specification die cast and foundry alloys, as well as lower cost alternatives like NASAAC and RSI. We service customers regionally and internationally, from one stack at a time to dozens of loads per week. Additionally, our technology and expertise enable us to fit the chemistry of each alloy to your individual requirements. Constant improvements in all steps of our process - from scrap segregation, sorting, shredding and drying, to continuous casting - have made us leaders in the aluminum recycling process.</w:t>
      </w:r>
    </w:p>
    <w:p w:rsidR="0090022D" w:rsidRPr="0090022D" w:rsidRDefault="0090022D" w:rsidP="0090022D">
      <w:pPr>
        <w:numPr>
          <w:ilvl w:val="12"/>
          <w:numId w:val="0"/>
        </w:numPr>
        <w:jc w:val="both"/>
        <w:rPr>
          <w:rFonts w:asciiTheme="minorHAnsi" w:hAnsiTheme="minorHAnsi" w:cs="Arial"/>
          <w:color w:val="000000"/>
          <w:sz w:val="22"/>
          <w:szCs w:val="23"/>
        </w:rPr>
      </w:pPr>
      <w:bookmarkStart w:id="0" w:name="_GoBack"/>
      <w:bookmarkEnd w:id="0"/>
    </w:p>
    <w:p w:rsidR="0090022D" w:rsidRPr="0090022D" w:rsidRDefault="0090022D" w:rsidP="00BA6E43">
      <w:pPr>
        <w:numPr>
          <w:ilvl w:val="12"/>
          <w:numId w:val="0"/>
        </w:numPr>
        <w:jc w:val="both"/>
        <w:rPr>
          <w:rFonts w:asciiTheme="minorHAnsi" w:hAnsiTheme="minorHAnsi" w:cs="Arial"/>
          <w:b/>
          <w:color w:val="000000"/>
          <w:sz w:val="23"/>
          <w:szCs w:val="23"/>
          <w:lang w:eastAsia="en-US"/>
        </w:rPr>
      </w:pPr>
      <w:r w:rsidRPr="0090022D">
        <w:rPr>
          <w:rFonts w:asciiTheme="minorHAnsi" w:hAnsiTheme="minorHAnsi" w:cs="Arial"/>
          <w:b/>
          <w:color w:val="000000"/>
          <w:sz w:val="23"/>
          <w:szCs w:val="23"/>
          <w:lang w:eastAsia="en-US"/>
        </w:rPr>
        <w:t>Careers at Spectro Alloys</w:t>
      </w:r>
    </w:p>
    <w:p w:rsidR="007552AA" w:rsidRPr="00A76A4E" w:rsidRDefault="007552AA" w:rsidP="00BA6E43">
      <w:pPr>
        <w:numPr>
          <w:ilvl w:val="12"/>
          <w:numId w:val="0"/>
        </w:numPr>
        <w:jc w:val="both"/>
        <w:rPr>
          <w:rFonts w:asciiTheme="minorHAnsi" w:hAnsiTheme="minorHAnsi" w:cs="Arial"/>
          <w:color w:val="000000"/>
          <w:sz w:val="23"/>
          <w:szCs w:val="23"/>
        </w:rPr>
      </w:pPr>
    </w:p>
    <w:p w:rsidR="00AA4596" w:rsidRPr="00A76A4E" w:rsidRDefault="00AA4596" w:rsidP="00BA6E43">
      <w:pPr>
        <w:numPr>
          <w:ilvl w:val="12"/>
          <w:numId w:val="0"/>
        </w:numPr>
        <w:jc w:val="both"/>
        <w:rPr>
          <w:rFonts w:asciiTheme="minorHAnsi" w:hAnsiTheme="minorHAnsi" w:cs="Arial"/>
          <w:color w:val="000000"/>
          <w:sz w:val="23"/>
          <w:szCs w:val="23"/>
        </w:rPr>
      </w:pPr>
      <w:r w:rsidRPr="00A76A4E">
        <w:rPr>
          <w:rFonts w:asciiTheme="minorHAnsi" w:hAnsiTheme="minorHAnsi" w:cs="Arial"/>
          <w:color w:val="000000"/>
          <w:sz w:val="23"/>
          <w:szCs w:val="23"/>
        </w:rPr>
        <w:t xml:space="preserve">High quality employees are the backbone of Spectro Alloys. Across our company - from manufacturing to quality assurance to </w:t>
      </w:r>
      <w:r w:rsidR="0090022D" w:rsidRPr="00A76A4E">
        <w:rPr>
          <w:rFonts w:asciiTheme="minorHAnsi" w:hAnsiTheme="minorHAnsi" w:cs="Arial"/>
          <w:color w:val="000000"/>
          <w:sz w:val="23"/>
          <w:szCs w:val="23"/>
        </w:rPr>
        <w:t>sales</w:t>
      </w:r>
      <w:r w:rsidRPr="00A76A4E">
        <w:rPr>
          <w:rFonts w:asciiTheme="minorHAnsi" w:hAnsiTheme="minorHAnsi" w:cs="Arial"/>
          <w:color w:val="000000"/>
          <w:sz w:val="23"/>
          <w:szCs w:val="23"/>
        </w:rPr>
        <w:t xml:space="preserve"> - our people have an average of 15 years of experience. We keep good people because we treat them right. We offer competitive salaries, profit sharing, tuition reimbursement, ongoing training programs, and even grants for education for our employee's family members.</w:t>
      </w:r>
    </w:p>
    <w:p w:rsidR="00BA6E43" w:rsidRPr="00BA6E43" w:rsidRDefault="00BA6E43" w:rsidP="00A76A4E">
      <w:pPr>
        <w:rPr>
          <w:rFonts w:ascii="Arial" w:hAnsi="Arial" w:cs="Arial"/>
          <w:sz w:val="23"/>
          <w:szCs w:val="23"/>
          <w:lang w:eastAsia="en-US"/>
        </w:rPr>
      </w:pPr>
    </w:p>
    <w:sectPr w:rsidR="00BA6E43" w:rsidRPr="00BA6E4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140" w:rsidRDefault="006C3140" w:rsidP="006F41CC">
      <w:r>
        <w:separator/>
      </w:r>
    </w:p>
  </w:endnote>
  <w:endnote w:type="continuationSeparator" w:id="0">
    <w:p w:rsidR="006C3140" w:rsidRDefault="006C3140" w:rsidP="006F4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140" w:rsidRDefault="006C3140" w:rsidP="006F41CC">
      <w:r>
        <w:separator/>
      </w:r>
    </w:p>
  </w:footnote>
  <w:footnote w:type="continuationSeparator" w:id="0">
    <w:p w:rsidR="006C3140" w:rsidRDefault="006C3140" w:rsidP="006F41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4B7" w:rsidRDefault="008624B7" w:rsidP="006F41CC">
    <w:pPr>
      <w:pStyle w:val="Header"/>
      <w:pBdr>
        <w:bottom w:val="double" w:sz="6" w:space="1" w:color="auto"/>
      </w:pBdr>
      <w:jc w:val="right"/>
      <w:rPr>
        <w:rFonts w:ascii="Arial" w:hAnsi="Arial"/>
        <w:b/>
        <w:sz w:val="28"/>
      </w:rPr>
    </w:pPr>
    <w:r>
      <w:rPr>
        <w:noProof/>
        <w:lang w:eastAsia="en-US"/>
      </w:rPr>
      <w:drawing>
        <wp:anchor distT="0" distB="0" distL="114300" distR="114300" simplePos="0" relativeHeight="251658240" behindDoc="1" locked="0" layoutInCell="1" allowOverlap="1">
          <wp:simplePos x="0" y="0"/>
          <wp:positionH relativeFrom="margin">
            <wp:posOffset>-132553</wp:posOffset>
          </wp:positionH>
          <wp:positionV relativeFrom="paragraph">
            <wp:posOffset>-85090</wp:posOffset>
          </wp:positionV>
          <wp:extent cx="2267585" cy="713105"/>
          <wp:effectExtent l="0" t="0" r="0" b="0"/>
          <wp:wrapNone/>
          <wp:docPr id="1" name="Picture 1" descr="cid:image001.png@01D16A3B.592162F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6A3B.592162F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267585" cy="713105"/>
                  </a:xfrm>
                  <a:prstGeom prst="rect">
                    <a:avLst/>
                  </a:prstGeom>
                  <a:noFill/>
                  <a:ln>
                    <a:noFill/>
                  </a:ln>
                </pic:spPr>
              </pic:pic>
            </a:graphicData>
          </a:graphic>
          <wp14:sizeRelH relativeFrom="page">
            <wp14:pctWidth>0</wp14:pctWidth>
          </wp14:sizeRelH>
          <wp14:sizeRelV relativeFrom="page">
            <wp14:pctHeight>0</wp14:pctHeight>
          </wp14:sizeRelV>
        </wp:anchor>
      </w:drawing>
    </w:r>
    <w:r w:rsidR="006F41CC" w:rsidRPr="006F41CC">
      <w:rPr>
        <w:rFonts w:ascii="Arial" w:hAnsi="Arial"/>
        <w:b/>
        <w:sz w:val="28"/>
      </w:rPr>
      <w:t xml:space="preserve"> </w:t>
    </w:r>
    <w:r w:rsidR="006F41CC">
      <w:rPr>
        <w:rFonts w:ascii="Arial" w:hAnsi="Arial"/>
        <w:b/>
        <w:sz w:val="28"/>
      </w:rPr>
      <w:tab/>
    </w:r>
    <w:r w:rsidR="006F41CC">
      <w:rPr>
        <w:rFonts w:ascii="Arial" w:hAnsi="Arial"/>
        <w:b/>
        <w:sz w:val="28"/>
      </w:rPr>
      <w:tab/>
    </w:r>
  </w:p>
  <w:p w:rsidR="006F41CC" w:rsidRPr="006F41CC" w:rsidRDefault="006F41CC" w:rsidP="006F41CC">
    <w:pPr>
      <w:pStyle w:val="Header"/>
      <w:pBdr>
        <w:bottom w:val="double" w:sz="6" w:space="1" w:color="auto"/>
      </w:pBdr>
      <w:jc w:val="right"/>
      <w:rPr>
        <w:rFonts w:ascii="Arial" w:hAnsi="Arial"/>
        <w:b/>
        <w:sz w:val="28"/>
      </w:rPr>
    </w:pPr>
    <w:r w:rsidRPr="006F41CC">
      <w:rPr>
        <w:rFonts w:ascii="Arial" w:hAnsi="Arial"/>
        <w:b/>
        <w:sz w:val="28"/>
      </w:rPr>
      <w:t xml:space="preserve">Job Description </w:t>
    </w:r>
  </w:p>
  <w:p w:rsidR="006F41CC" w:rsidRDefault="006F41CC" w:rsidP="006F41CC">
    <w:pPr>
      <w:pBdr>
        <w:bottom w:val="double" w:sz="6" w:space="1" w:color="auto"/>
      </w:pBdr>
      <w:tabs>
        <w:tab w:val="center" w:pos="4320"/>
        <w:tab w:val="right" w:pos="8640"/>
      </w:tabs>
      <w:rPr>
        <w:rFonts w:ascii="Arial" w:hAnsi="Arial"/>
        <w:sz w:val="24"/>
      </w:rPr>
    </w:pPr>
  </w:p>
  <w:p w:rsidR="008624B7" w:rsidRPr="006F41CC" w:rsidRDefault="008624B7" w:rsidP="006F41CC">
    <w:pPr>
      <w:pBdr>
        <w:bottom w:val="double" w:sz="6" w:space="1" w:color="auto"/>
      </w:pBdr>
      <w:tabs>
        <w:tab w:val="center" w:pos="4320"/>
        <w:tab w:val="right" w:pos="8640"/>
      </w:tabs>
      <w:rPr>
        <w:rFonts w:ascii="Arial" w:hAnsi="Arial"/>
        <w:sz w:val="24"/>
      </w:rPr>
    </w:pPr>
  </w:p>
  <w:p w:rsidR="006F41CC" w:rsidRPr="006F41CC" w:rsidRDefault="006F41CC" w:rsidP="006F41CC"/>
  <w:p w:rsidR="006F41CC" w:rsidRDefault="006F41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E3998"/>
    <w:multiLevelType w:val="hybridMultilevel"/>
    <w:tmpl w:val="91305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7879B2"/>
    <w:multiLevelType w:val="hybridMultilevel"/>
    <w:tmpl w:val="43BAC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D36243"/>
    <w:multiLevelType w:val="hybridMultilevel"/>
    <w:tmpl w:val="065C4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9E79C7"/>
    <w:multiLevelType w:val="hybridMultilevel"/>
    <w:tmpl w:val="4A6A2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072428"/>
    <w:multiLevelType w:val="hybridMultilevel"/>
    <w:tmpl w:val="AB94B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CC6C65"/>
    <w:multiLevelType w:val="hybridMultilevel"/>
    <w:tmpl w:val="62BADC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1CC"/>
    <w:rsid w:val="000E5BC1"/>
    <w:rsid w:val="0013089C"/>
    <w:rsid w:val="003012A8"/>
    <w:rsid w:val="003B107A"/>
    <w:rsid w:val="004B786E"/>
    <w:rsid w:val="005047CE"/>
    <w:rsid w:val="00655CFE"/>
    <w:rsid w:val="006C3140"/>
    <w:rsid w:val="006F41CC"/>
    <w:rsid w:val="007552AA"/>
    <w:rsid w:val="008624B7"/>
    <w:rsid w:val="008E328F"/>
    <w:rsid w:val="0090022D"/>
    <w:rsid w:val="0091692C"/>
    <w:rsid w:val="009F6265"/>
    <w:rsid w:val="00A50BDC"/>
    <w:rsid w:val="00A76A4E"/>
    <w:rsid w:val="00AA4596"/>
    <w:rsid w:val="00BA6E43"/>
    <w:rsid w:val="00C64B41"/>
    <w:rsid w:val="00D77A6C"/>
    <w:rsid w:val="00EA6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D68304B-263D-4BDC-BFD6-51B45A85F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1C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41CC"/>
    <w:pPr>
      <w:tabs>
        <w:tab w:val="center" w:pos="4680"/>
        <w:tab w:val="right" w:pos="9360"/>
      </w:tabs>
    </w:pPr>
  </w:style>
  <w:style w:type="character" w:customStyle="1" w:styleId="HeaderChar">
    <w:name w:val="Header Char"/>
    <w:basedOn w:val="DefaultParagraphFont"/>
    <w:link w:val="Header"/>
    <w:uiPriority w:val="99"/>
    <w:rsid w:val="006F41CC"/>
  </w:style>
  <w:style w:type="paragraph" w:styleId="Footer">
    <w:name w:val="footer"/>
    <w:basedOn w:val="Normal"/>
    <w:link w:val="FooterChar"/>
    <w:uiPriority w:val="99"/>
    <w:unhideWhenUsed/>
    <w:rsid w:val="006F41CC"/>
    <w:pPr>
      <w:tabs>
        <w:tab w:val="center" w:pos="4680"/>
        <w:tab w:val="right" w:pos="9360"/>
      </w:tabs>
    </w:pPr>
  </w:style>
  <w:style w:type="character" w:customStyle="1" w:styleId="FooterChar">
    <w:name w:val="Footer Char"/>
    <w:basedOn w:val="DefaultParagraphFont"/>
    <w:link w:val="Footer"/>
    <w:uiPriority w:val="99"/>
    <w:rsid w:val="006F41CC"/>
  </w:style>
  <w:style w:type="paragraph" w:styleId="ListParagraph">
    <w:name w:val="List Paragraph"/>
    <w:basedOn w:val="Normal"/>
    <w:uiPriority w:val="34"/>
    <w:qFormat/>
    <w:rsid w:val="004B786E"/>
    <w:pPr>
      <w:ind w:left="720"/>
      <w:contextualSpacing/>
    </w:pPr>
  </w:style>
  <w:style w:type="paragraph" w:styleId="BodyText">
    <w:name w:val="Body Text"/>
    <w:basedOn w:val="Normal"/>
    <w:link w:val="BodyTextChar"/>
    <w:rsid w:val="00BA6E43"/>
    <w:pPr>
      <w:jc w:val="both"/>
    </w:pPr>
    <w:rPr>
      <w:rFonts w:ascii="Arial" w:hAnsi="Arial" w:cs="Arial"/>
      <w:sz w:val="22"/>
      <w:szCs w:val="22"/>
    </w:rPr>
  </w:style>
  <w:style w:type="character" w:customStyle="1" w:styleId="BodyTextChar">
    <w:name w:val="Body Text Char"/>
    <w:basedOn w:val="DefaultParagraphFont"/>
    <w:link w:val="BodyText"/>
    <w:rsid w:val="00BA6E43"/>
    <w:rPr>
      <w:rFonts w:ascii="Arial" w:eastAsia="Times New Roman" w:hAnsi="Arial" w:cs="Arial"/>
      <w:lang w:eastAsia="zh-CN"/>
    </w:rPr>
  </w:style>
  <w:style w:type="paragraph" w:styleId="NormalWeb">
    <w:name w:val="Normal (Web)"/>
    <w:basedOn w:val="Normal"/>
    <w:uiPriority w:val="99"/>
    <w:semiHidden/>
    <w:unhideWhenUsed/>
    <w:rsid w:val="0090022D"/>
    <w:pPr>
      <w:overflowPunct/>
      <w:autoSpaceDE/>
      <w:autoSpaceDN/>
      <w:adjustRightInd/>
      <w:spacing w:before="360" w:after="360"/>
      <w:textAlignment w:val="auto"/>
    </w:pPr>
    <w:rPr>
      <w:sz w:val="24"/>
      <w:szCs w:val="24"/>
      <w:lang w:eastAsia="en-US"/>
    </w:rPr>
  </w:style>
  <w:style w:type="character" w:styleId="Hyperlink">
    <w:name w:val="Hyperlink"/>
    <w:basedOn w:val="DefaultParagraphFont"/>
    <w:uiPriority w:val="99"/>
    <w:unhideWhenUsed/>
    <w:rsid w:val="00A50B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2109011">
      <w:bodyDiv w:val="1"/>
      <w:marLeft w:val="0"/>
      <w:marRight w:val="0"/>
      <w:marTop w:val="0"/>
      <w:marBottom w:val="0"/>
      <w:divBdr>
        <w:top w:val="none" w:sz="0" w:space="0" w:color="auto"/>
        <w:left w:val="none" w:sz="0" w:space="0" w:color="auto"/>
        <w:bottom w:val="none" w:sz="0" w:space="0" w:color="auto"/>
        <w:right w:val="none" w:sz="0" w:space="0" w:color="auto"/>
      </w:divBdr>
      <w:divsChild>
        <w:div w:id="853345579">
          <w:marLeft w:val="0"/>
          <w:marRight w:val="0"/>
          <w:marTop w:val="0"/>
          <w:marBottom w:val="0"/>
          <w:divBdr>
            <w:top w:val="single" w:sz="2" w:space="0" w:color="E8E8E8"/>
            <w:left w:val="single" w:sz="2" w:space="0" w:color="E8E8E8"/>
            <w:bottom w:val="single" w:sz="2" w:space="0" w:color="E8E8E8"/>
            <w:right w:val="single" w:sz="2" w:space="0" w:color="E8E8E8"/>
          </w:divBdr>
          <w:divsChild>
            <w:div w:id="670839893">
              <w:marLeft w:val="0"/>
              <w:marRight w:val="0"/>
              <w:marTop w:val="0"/>
              <w:marBottom w:val="0"/>
              <w:divBdr>
                <w:top w:val="none" w:sz="0" w:space="0" w:color="auto"/>
                <w:left w:val="none" w:sz="0" w:space="0" w:color="auto"/>
                <w:bottom w:val="none" w:sz="0" w:space="0" w:color="auto"/>
                <w:right w:val="none" w:sz="0" w:space="0" w:color="auto"/>
              </w:divBdr>
              <w:divsChild>
                <w:div w:id="1389264782">
                  <w:marLeft w:val="0"/>
                  <w:marRight w:val="0"/>
                  <w:marTop w:val="0"/>
                  <w:marBottom w:val="0"/>
                  <w:divBdr>
                    <w:top w:val="none" w:sz="0" w:space="0" w:color="auto"/>
                    <w:left w:val="none" w:sz="0" w:space="0" w:color="auto"/>
                    <w:bottom w:val="none" w:sz="0" w:space="0" w:color="auto"/>
                    <w:right w:val="none" w:sz="0" w:space="0" w:color="auto"/>
                  </w:divBdr>
                  <w:divsChild>
                    <w:div w:id="1995792052">
                      <w:marLeft w:val="0"/>
                      <w:marRight w:val="0"/>
                      <w:marTop w:val="100"/>
                      <w:marBottom w:val="100"/>
                      <w:divBdr>
                        <w:top w:val="none" w:sz="0" w:space="0" w:color="auto"/>
                        <w:left w:val="none" w:sz="0" w:space="0" w:color="auto"/>
                        <w:bottom w:val="none" w:sz="0" w:space="0" w:color="auto"/>
                        <w:right w:val="none" w:sz="0" w:space="0" w:color="auto"/>
                      </w:divBdr>
                      <w:divsChild>
                        <w:div w:id="944577244">
                          <w:marLeft w:val="0"/>
                          <w:marRight w:val="0"/>
                          <w:marTop w:val="100"/>
                          <w:marBottom w:val="100"/>
                          <w:divBdr>
                            <w:top w:val="none" w:sz="0" w:space="0" w:color="auto"/>
                            <w:left w:val="none" w:sz="0" w:space="0" w:color="auto"/>
                            <w:bottom w:val="none" w:sz="0" w:space="0" w:color="auto"/>
                            <w:right w:val="none" w:sz="0" w:space="0" w:color="auto"/>
                          </w:divBdr>
                          <w:divsChild>
                            <w:div w:id="2069956556">
                              <w:marLeft w:val="0"/>
                              <w:marRight w:val="0"/>
                              <w:marTop w:val="0"/>
                              <w:marBottom w:val="0"/>
                              <w:divBdr>
                                <w:top w:val="none" w:sz="0" w:space="0" w:color="auto"/>
                                <w:left w:val="none" w:sz="0" w:space="0" w:color="auto"/>
                                <w:bottom w:val="none" w:sz="0" w:space="0" w:color="auto"/>
                                <w:right w:val="none" w:sz="0" w:space="0" w:color="auto"/>
                              </w:divBdr>
                              <w:divsChild>
                                <w:div w:id="1035960202">
                                  <w:marLeft w:val="0"/>
                                  <w:marRight w:val="0"/>
                                  <w:marTop w:val="0"/>
                                  <w:marBottom w:val="0"/>
                                  <w:divBdr>
                                    <w:top w:val="none" w:sz="0" w:space="0" w:color="auto"/>
                                    <w:left w:val="none" w:sz="0" w:space="0" w:color="auto"/>
                                    <w:bottom w:val="none" w:sz="0" w:space="0" w:color="auto"/>
                                    <w:right w:val="none" w:sz="0" w:space="0" w:color="auto"/>
                                  </w:divBdr>
                                  <w:divsChild>
                                    <w:div w:id="1236819426">
                                      <w:marLeft w:val="0"/>
                                      <w:marRight w:val="0"/>
                                      <w:marTop w:val="0"/>
                                      <w:marBottom w:val="0"/>
                                      <w:divBdr>
                                        <w:top w:val="none" w:sz="0" w:space="0" w:color="auto"/>
                                        <w:left w:val="none" w:sz="0" w:space="0" w:color="auto"/>
                                        <w:bottom w:val="none" w:sz="0" w:space="0" w:color="auto"/>
                                        <w:right w:val="none" w:sz="0" w:space="0" w:color="auto"/>
                                      </w:divBdr>
                                      <w:divsChild>
                                        <w:div w:id="1193570070">
                                          <w:marLeft w:val="0"/>
                                          <w:marRight w:val="0"/>
                                          <w:marTop w:val="0"/>
                                          <w:marBottom w:val="0"/>
                                          <w:divBdr>
                                            <w:top w:val="none" w:sz="0" w:space="0" w:color="auto"/>
                                            <w:left w:val="none" w:sz="0" w:space="0" w:color="auto"/>
                                            <w:bottom w:val="none" w:sz="0" w:space="0" w:color="auto"/>
                                            <w:right w:val="none" w:sz="0" w:space="0" w:color="auto"/>
                                          </w:divBdr>
                                          <w:divsChild>
                                            <w:div w:id="1788963803">
                                              <w:marLeft w:val="0"/>
                                              <w:marRight w:val="0"/>
                                              <w:marTop w:val="0"/>
                                              <w:marBottom w:val="0"/>
                                              <w:divBdr>
                                                <w:top w:val="none" w:sz="0" w:space="0" w:color="auto"/>
                                                <w:left w:val="none" w:sz="0" w:space="0" w:color="auto"/>
                                                <w:bottom w:val="none" w:sz="0" w:space="0" w:color="auto"/>
                                                <w:right w:val="none" w:sz="0" w:space="0" w:color="auto"/>
                                              </w:divBdr>
                                              <w:divsChild>
                                                <w:div w:id="532156917">
                                                  <w:marLeft w:val="0"/>
                                                  <w:marRight w:val="0"/>
                                                  <w:marTop w:val="0"/>
                                                  <w:marBottom w:val="0"/>
                                                  <w:divBdr>
                                                    <w:top w:val="none" w:sz="0" w:space="0" w:color="auto"/>
                                                    <w:left w:val="none" w:sz="0" w:space="0" w:color="auto"/>
                                                    <w:bottom w:val="none" w:sz="0" w:space="0" w:color="auto"/>
                                                    <w:right w:val="none" w:sz="0" w:space="0" w:color="auto"/>
                                                  </w:divBdr>
                                                  <w:divsChild>
                                                    <w:div w:id="76048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cid:image001.png@01D3DD48.D7DCEC40" TargetMode="External"/><Relationship Id="rId2" Type="http://schemas.openxmlformats.org/officeDocument/2006/relationships/image" Target="media/image1.png"/><Relationship Id="rId1" Type="http://schemas.openxmlformats.org/officeDocument/2006/relationships/hyperlink" Target="http://www.spectroalloy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01F23-04EF-44A9-AB60-B85552671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Mytech Partners</Company>
  <LinksUpToDate>false</LinksUpToDate>
  <CharactersWithSpaces>3379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Pagel</dc:creator>
  <cp:keywords/>
  <dc:description/>
  <cp:lastModifiedBy>Luke Palen</cp:lastModifiedBy>
  <cp:revision>6</cp:revision>
  <dcterms:created xsi:type="dcterms:W3CDTF">2018-04-26T15:44:00Z</dcterms:created>
  <dcterms:modified xsi:type="dcterms:W3CDTF">2018-04-26T16:58:00Z</dcterms:modified>
</cp:coreProperties>
</file>